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6672" w14:textId="65C583FC" w:rsidR="00BD75D9" w:rsidRPr="00063902" w:rsidRDefault="00A8407A" w:rsidP="00BD75D9">
      <w:pPr>
        <w:ind w:firstLine="567"/>
        <w:jc w:val="center"/>
        <w:rPr>
          <w:b/>
          <w:sz w:val="28"/>
          <w:szCs w:val="28"/>
        </w:rPr>
      </w:pPr>
      <w:r w:rsidRPr="00063902">
        <w:rPr>
          <w:b/>
          <w:sz w:val="28"/>
          <w:szCs w:val="28"/>
        </w:rPr>
        <w:t>П</w:t>
      </w:r>
      <w:r w:rsidR="00BD75D9" w:rsidRPr="00063902">
        <w:rPr>
          <w:b/>
          <w:sz w:val="28"/>
          <w:szCs w:val="28"/>
        </w:rPr>
        <w:t xml:space="preserve">ротокол № </w:t>
      </w:r>
      <w:r w:rsidR="00B42FDF">
        <w:rPr>
          <w:b/>
          <w:sz w:val="28"/>
          <w:szCs w:val="28"/>
        </w:rPr>
        <w:t>41</w:t>
      </w:r>
    </w:p>
    <w:p w14:paraId="19A1FE9B" w14:textId="77777777" w:rsidR="00BD75D9" w:rsidRPr="00063902" w:rsidRDefault="00BD75D9" w:rsidP="00BD75D9">
      <w:pPr>
        <w:ind w:firstLine="567"/>
        <w:jc w:val="center"/>
        <w:rPr>
          <w:b/>
          <w:sz w:val="28"/>
          <w:szCs w:val="28"/>
        </w:rPr>
      </w:pPr>
      <w:r w:rsidRPr="00063902">
        <w:rPr>
          <w:b/>
          <w:sz w:val="28"/>
          <w:szCs w:val="28"/>
        </w:rPr>
        <w:t xml:space="preserve">Заседание Думы Черемховского районного муниципального образования </w:t>
      </w:r>
    </w:p>
    <w:p w14:paraId="76B135F4" w14:textId="77777777" w:rsidR="00BD75D9" w:rsidRPr="00063902" w:rsidRDefault="00BD75D9" w:rsidP="00BD75D9">
      <w:pPr>
        <w:ind w:firstLine="567"/>
        <w:jc w:val="center"/>
        <w:rPr>
          <w:b/>
          <w:sz w:val="28"/>
          <w:szCs w:val="28"/>
        </w:rPr>
      </w:pPr>
      <w:r w:rsidRPr="00063902">
        <w:rPr>
          <w:b/>
          <w:sz w:val="28"/>
          <w:szCs w:val="28"/>
        </w:rPr>
        <w:t>(седьмого созыва)</w:t>
      </w:r>
    </w:p>
    <w:p w14:paraId="076FD3F2" w14:textId="77777777" w:rsidR="00BD75D9" w:rsidRPr="00063902" w:rsidRDefault="00BD75D9" w:rsidP="00BD75D9">
      <w:pPr>
        <w:tabs>
          <w:tab w:val="left" w:pos="2955"/>
        </w:tabs>
        <w:ind w:firstLine="567"/>
        <w:jc w:val="center"/>
        <w:rPr>
          <w:b/>
          <w:sz w:val="28"/>
          <w:szCs w:val="28"/>
        </w:rPr>
      </w:pPr>
    </w:p>
    <w:p w14:paraId="68229998" w14:textId="3E1206DA" w:rsidR="00BD75D9" w:rsidRPr="00063902" w:rsidRDefault="00BD75D9" w:rsidP="00BD75D9">
      <w:pPr>
        <w:tabs>
          <w:tab w:val="left" w:pos="4620"/>
          <w:tab w:val="left" w:pos="7755"/>
        </w:tabs>
        <w:ind w:firstLine="567"/>
        <w:rPr>
          <w:b/>
          <w:sz w:val="28"/>
          <w:szCs w:val="28"/>
        </w:rPr>
      </w:pPr>
      <w:r w:rsidRPr="00063902">
        <w:rPr>
          <w:b/>
          <w:sz w:val="28"/>
          <w:szCs w:val="28"/>
        </w:rPr>
        <w:t xml:space="preserve">от </w:t>
      </w:r>
      <w:r w:rsidR="00B42FDF">
        <w:rPr>
          <w:b/>
          <w:sz w:val="28"/>
          <w:szCs w:val="28"/>
        </w:rPr>
        <w:t>2</w:t>
      </w:r>
      <w:r w:rsidR="00875318">
        <w:rPr>
          <w:b/>
          <w:sz w:val="28"/>
          <w:szCs w:val="28"/>
        </w:rPr>
        <w:t>8</w:t>
      </w:r>
      <w:r w:rsidR="00B42FDF">
        <w:rPr>
          <w:b/>
          <w:sz w:val="28"/>
          <w:szCs w:val="28"/>
        </w:rPr>
        <w:t xml:space="preserve"> декабря</w:t>
      </w:r>
      <w:r w:rsidRPr="00063902">
        <w:rPr>
          <w:b/>
          <w:sz w:val="28"/>
          <w:szCs w:val="28"/>
        </w:rPr>
        <w:t xml:space="preserve"> 2022 года                                                          г. Черемхово</w:t>
      </w:r>
    </w:p>
    <w:p w14:paraId="126B3C48" w14:textId="77777777" w:rsidR="00BD75D9" w:rsidRPr="00063902" w:rsidRDefault="00BD75D9" w:rsidP="00BD75D9">
      <w:pPr>
        <w:tabs>
          <w:tab w:val="left" w:pos="7755"/>
        </w:tabs>
        <w:ind w:firstLine="567"/>
        <w:jc w:val="both"/>
        <w:rPr>
          <w:b/>
          <w:sz w:val="28"/>
          <w:szCs w:val="28"/>
        </w:rPr>
      </w:pPr>
    </w:p>
    <w:p w14:paraId="36F44463" w14:textId="77777777" w:rsidR="00BD75D9" w:rsidRPr="00063902" w:rsidRDefault="00BD75D9" w:rsidP="00BD75D9">
      <w:pPr>
        <w:tabs>
          <w:tab w:val="left" w:pos="7755"/>
        </w:tabs>
        <w:ind w:firstLine="567"/>
        <w:jc w:val="both"/>
        <w:rPr>
          <w:b/>
          <w:sz w:val="28"/>
          <w:szCs w:val="28"/>
        </w:rPr>
      </w:pPr>
      <w:r w:rsidRPr="00063902">
        <w:rPr>
          <w:b/>
          <w:sz w:val="28"/>
          <w:szCs w:val="28"/>
        </w:rPr>
        <w:t>Присутствовали:</w:t>
      </w:r>
    </w:p>
    <w:p w14:paraId="53F06693" w14:textId="77777777" w:rsidR="00BD75D9" w:rsidRPr="00063902" w:rsidRDefault="00BD75D9" w:rsidP="00BD75D9">
      <w:pPr>
        <w:tabs>
          <w:tab w:val="left" w:pos="7755"/>
        </w:tabs>
        <w:ind w:firstLine="567"/>
        <w:jc w:val="both"/>
        <w:rPr>
          <w:sz w:val="28"/>
          <w:szCs w:val="28"/>
        </w:rPr>
      </w:pPr>
    </w:p>
    <w:p w14:paraId="489C02B9" w14:textId="77777777" w:rsidR="00BD75D9" w:rsidRPr="00063902" w:rsidRDefault="00BD75D9" w:rsidP="00BD75D9">
      <w:pPr>
        <w:tabs>
          <w:tab w:val="left" w:pos="7755"/>
        </w:tabs>
        <w:ind w:firstLine="567"/>
        <w:jc w:val="both"/>
        <w:rPr>
          <w:b/>
          <w:sz w:val="28"/>
          <w:szCs w:val="28"/>
        </w:rPr>
      </w:pPr>
      <w:r w:rsidRPr="00063902">
        <w:rPr>
          <w:b/>
          <w:sz w:val="28"/>
          <w:szCs w:val="28"/>
        </w:rPr>
        <w:t xml:space="preserve">                              Депутаты Думы:</w:t>
      </w:r>
    </w:p>
    <w:p w14:paraId="24214D93" w14:textId="6808A8E1" w:rsidR="00BD75D9" w:rsidRPr="00BA1414" w:rsidRDefault="00C0130B" w:rsidP="00C0130B">
      <w:pPr>
        <w:tabs>
          <w:tab w:val="left" w:pos="7755"/>
        </w:tabs>
        <w:ind w:left="567"/>
        <w:jc w:val="both"/>
        <w:rPr>
          <w:bCs/>
          <w:sz w:val="28"/>
          <w:szCs w:val="28"/>
        </w:rPr>
      </w:pPr>
      <w:r w:rsidRPr="00BA1414">
        <w:rPr>
          <w:bCs/>
          <w:sz w:val="28"/>
          <w:szCs w:val="28"/>
        </w:rPr>
        <w:t>1.</w:t>
      </w:r>
      <w:r w:rsidR="00BD75D9" w:rsidRPr="00BA1414">
        <w:rPr>
          <w:bCs/>
          <w:sz w:val="28"/>
          <w:szCs w:val="28"/>
        </w:rPr>
        <w:t>Уханёва Татьяна Васильевна, округ № 1</w:t>
      </w:r>
    </w:p>
    <w:p w14:paraId="562E6313" w14:textId="1DAE763E" w:rsidR="00C0130B" w:rsidRPr="00BA1414" w:rsidRDefault="00C0130B" w:rsidP="00C0130B">
      <w:pPr>
        <w:tabs>
          <w:tab w:val="left" w:pos="7755"/>
        </w:tabs>
        <w:ind w:left="567"/>
        <w:jc w:val="both"/>
        <w:rPr>
          <w:bCs/>
          <w:sz w:val="28"/>
          <w:szCs w:val="28"/>
        </w:rPr>
      </w:pPr>
      <w:r w:rsidRPr="00BA1414">
        <w:rPr>
          <w:bCs/>
          <w:sz w:val="28"/>
          <w:szCs w:val="28"/>
        </w:rPr>
        <w:t>2.Чирков Юрий Владимирович, округ № 2</w:t>
      </w:r>
    </w:p>
    <w:p w14:paraId="2CA9B621" w14:textId="24D8D495" w:rsidR="00BD75D9" w:rsidRPr="00BA1414" w:rsidRDefault="00C0130B" w:rsidP="00C0130B">
      <w:pPr>
        <w:tabs>
          <w:tab w:val="left" w:pos="7755"/>
        </w:tabs>
        <w:ind w:left="567"/>
        <w:jc w:val="both"/>
        <w:rPr>
          <w:bCs/>
          <w:sz w:val="28"/>
          <w:szCs w:val="28"/>
        </w:rPr>
      </w:pPr>
      <w:r w:rsidRPr="00BA1414">
        <w:rPr>
          <w:sz w:val="28"/>
          <w:szCs w:val="28"/>
        </w:rPr>
        <w:t>3.</w:t>
      </w:r>
      <w:r w:rsidR="00BD75D9" w:rsidRPr="00BA1414">
        <w:rPr>
          <w:sz w:val="28"/>
          <w:szCs w:val="28"/>
        </w:rPr>
        <w:t xml:space="preserve"> </w:t>
      </w:r>
      <w:proofErr w:type="spellStart"/>
      <w:r w:rsidR="00BD75D9" w:rsidRPr="00BA1414">
        <w:rPr>
          <w:sz w:val="28"/>
          <w:szCs w:val="28"/>
        </w:rPr>
        <w:t>Бедушвиль</w:t>
      </w:r>
      <w:proofErr w:type="spellEnd"/>
      <w:r w:rsidR="00BD75D9" w:rsidRPr="00BA1414">
        <w:rPr>
          <w:sz w:val="28"/>
          <w:szCs w:val="28"/>
        </w:rPr>
        <w:t xml:space="preserve"> Валерий Игнатьевич, округ № 3</w:t>
      </w:r>
    </w:p>
    <w:p w14:paraId="36FF4E41" w14:textId="7FE9681F" w:rsidR="00BD75D9" w:rsidRPr="00BA1414" w:rsidRDefault="00BD75D9" w:rsidP="00C0130B">
      <w:pPr>
        <w:tabs>
          <w:tab w:val="left" w:pos="7755"/>
        </w:tabs>
        <w:jc w:val="both"/>
        <w:rPr>
          <w:sz w:val="28"/>
          <w:szCs w:val="28"/>
        </w:rPr>
      </w:pPr>
      <w:r w:rsidRPr="00BA1414">
        <w:rPr>
          <w:sz w:val="28"/>
          <w:szCs w:val="28"/>
        </w:rPr>
        <w:t xml:space="preserve">        </w:t>
      </w:r>
      <w:r w:rsidR="00BA1414" w:rsidRPr="00BA1414">
        <w:rPr>
          <w:sz w:val="28"/>
          <w:szCs w:val="28"/>
        </w:rPr>
        <w:t>4</w:t>
      </w:r>
      <w:r w:rsidRPr="00BA1414">
        <w:rPr>
          <w:sz w:val="28"/>
          <w:szCs w:val="28"/>
        </w:rPr>
        <w:t>. Горбачев Алексей Викторович, округ № 5</w:t>
      </w:r>
    </w:p>
    <w:p w14:paraId="6650D913" w14:textId="679D1990" w:rsidR="00C0130B" w:rsidRPr="00BA1414" w:rsidRDefault="00C0130B" w:rsidP="00C0130B">
      <w:pPr>
        <w:tabs>
          <w:tab w:val="left" w:pos="7755"/>
        </w:tabs>
        <w:jc w:val="both"/>
        <w:rPr>
          <w:sz w:val="28"/>
          <w:szCs w:val="28"/>
        </w:rPr>
      </w:pPr>
      <w:r w:rsidRPr="00BA1414">
        <w:rPr>
          <w:sz w:val="28"/>
          <w:szCs w:val="28"/>
        </w:rPr>
        <w:t xml:space="preserve">        </w:t>
      </w:r>
      <w:r w:rsidR="00BA1414" w:rsidRPr="00BA1414">
        <w:rPr>
          <w:sz w:val="28"/>
          <w:szCs w:val="28"/>
        </w:rPr>
        <w:t>5</w:t>
      </w:r>
      <w:r w:rsidRPr="00BA1414">
        <w:rPr>
          <w:sz w:val="28"/>
          <w:szCs w:val="28"/>
        </w:rPr>
        <w:t>.Шиповалов Андрей Александрович, округ № 6</w:t>
      </w:r>
    </w:p>
    <w:p w14:paraId="0294E9EE" w14:textId="13E0B0DD" w:rsidR="00C0130B" w:rsidRPr="00BA1414" w:rsidRDefault="00C0130B" w:rsidP="00C0130B">
      <w:pPr>
        <w:tabs>
          <w:tab w:val="left" w:pos="7755"/>
        </w:tabs>
        <w:jc w:val="both"/>
        <w:rPr>
          <w:sz w:val="28"/>
          <w:szCs w:val="28"/>
        </w:rPr>
      </w:pPr>
      <w:r w:rsidRPr="00BA1414">
        <w:rPr>
          <w:sz w:val="28"/>
          <w:szCs w:val="28"/>
        </w:rPr>
        <w:t xml:space="preserve">        </w:t>
      </w:r>
      <w:r w:rsidR="00BA1414" w:rsidRPr="00BA1414">
        <w:rPr>
          <w:sz w:val="28"/>
          <w:szCs w:val="28"/>
        </w:rPr>
        <w:t>6</w:t>
      </w:r>
      <w:r w:rsidRPr="00BA1414">
        <w:rPr>
          <w:sz w:val="28"/>
          <w:szCs w:val="28"/>
        </w:rPr>
        <w:t>.Долматов Анатолий Иванович, округ № 7</w:t>
      </w:r>
    </w:p>
    <w:p w14:paraId="7B69ED13" w14:textId="06063070" w:rsidR="00BD75D9" w:rsidRPr="00BA1414" w:rsidRDefault="00C0130B" w:rsidP="00C0130B">
      <w:pPr>
        <w:tabs>
          <w:tab w:val="left" w:pos="7755"/>
        </w:tabs>
        <w:jc w:val="both"/>
        <w:rPr>
          <w:sz w:val="28"/>
          <w:szCs w:val="28"/>
        </w:rPr>
      </w:pPr>
      <w:r w:rsidRPr="00BA1414">
        <w:rPr>
          <w:sz w:val="28"/>
          <w:szCs w:val="28"/>
        </w:rPr>
        <w:t xml:space="preserve">       </w:t>
      </w:r>
      <w:r w:rsidR="00BA1414" w:rsidRPr="00BA1414">
        <w:rPr>
          <w:sz w:val="28"/>
          <w:szCs w:val="28"/>
        </w:rPr>
        <w:t xml:space="preserve"> 7</w:t>
      </w:r>
      <w:r w:rsidR="00BD75D9" w:rsidRPr="00BA1414">
        <w:rPr>
          <w:sz w:val="28"/>
          <w:szCs w:val="28"/>
        </w:rPr>
        <w:t xml:space="preserve">. Антипина Ксения Николаевна, округ № </w:t>
      </w:r>
      <w:r w:rsidRPr="00BA1414">
        <w:rPr>
          <w:sz w:val="28"/>
          <w:szCs w:val="28"/>
        </w:rPr>
        <w:t>9</w:t>
      </w:r>
    </w:p>
    <w:p w14:paraId="29B8ED76" w14:textId="35DD9314" w:rsidR="00BD75D9" w:rsidRPr="00BA1414" w:rsidRDefault="00C0130B" w:rsidP="00C0130B">
      <w:pPr>
        <w:tabs>
          <w:tab w:val="left" w:pos="7755"/>
        </w:tabs>
        <w:jc w:val="both"/>
        <w:rPr>
          <w:sz w:val="28"/>
          <w:szCs w:val="28"/>
        </w:rPr>
      </w:pPr>
      <w:r w:rsidRPr="00BA1414">
        <w:rPr>
          <w:sz w:val="28"/>
          <w:szCs w:val="28"/>
        </w:rPr>
        <w:t xml:space="preserve">        </w:t>
      </w:r>
      <w:r w:rsidR="00BA1414" w:rsidRPr="00BA1414">
        <w:rPr>
          <w:sz w:val="28"/>
          <w:szCs w:val="28"/>
        </w:rPr>
        <w:t>8</w:t>
      </w:r>
      <w:r w:rsidR="00BD75D9" w:rsidRPr="00BA1414">
        <w:rPr>
          <w:sz w:val="28"/>
          <w:szCs w:val="28"/>
        </w:rPr>
        <w:t xml:space="preserve">. </w:t>
      </w:r>
      <w:proofErr w:type="spellStart"/>
      <w:r w:rsidR="00BD75D9" w:rsidRPr="00BA1414">
        <w:rPr>
          <w:sz w:val="28"/>
          <w:szCs w:val="28"/>
        </w:rPr>
        <w:t>Позолотина</w:t>
      </w:r>
      <w:proofErr w:type="spellEnd"/>
      <w:r w:rsidR="00BD75D9" w:rsidRPr="00BA1414">
        <w:rPr>
          <w:sz w:val="28"/>
          <w:szCs w:val="28"/>
        </w:rPr>
        <w:t xml:space="preserve"> Татьяна Михайловна, округ № 10</w:t>
      </w:r>
    </w:p>
    <w:p w14:paraId="2DBB500F" w14:textId="77777777" w:rsidR="00BA1414" w:rsidRPr="00BA1414" w:rsidRDefault="00C0130B" w:rsidP="00BA1414">
      <w:pPr>
        <w:tabs>
          <w:tab w:val="left" w:pos="7755"/>
        </w:tabs>
        <w:jc w:val="both"/>
        <w:rPr>
          <w:sz w:val="28"/>
          <w:szCs w:val="28"/>
        </w:rPr>
      </w:pPr>
      <w:r w:rsidRPr="00BA1414">
        <w:rPr>
          <w:sz w:val="28"/>
          <w:szCs w:val="28"/>
        </w:rPr>
        <w:t xml:space="preserve">        </w:t>
      </w:r>
      <w:r w:rsidR="00BA1414" w:rsidRPr="00BA1414">
        <w:rPr>
          <w:sz w:val="28"/>
          <w:szCs w:val="28"/>
        </w:rPr>
        <w:t>9</w:t>
      </w:r>
      <w:r w:rsidR="00BD75D9" w:rsidRPr="00BA1414">
        <w:rPr>
          <w:sz w:val="28"/>
          <w:szCs w:val="28"/>
        </w:rPr>
        <w:t>.Завозин Антон Леонидович, округ № 11</w:t>
      </w:r>
    </w:p>
    <w:p w14:paraId="5465F090" w14:textId="09C4AB41" w:rsidR="00BA1414" w:rsidRPr="00BA1414" w:rsidRDefault="00BA1414" w:rsidP="00BA1414">
      <w:pPr>
        <w:tabs>
          <w:tab w:val="left" w:pos="7755"/>
        </w:tabs>
        <w:jc w:val="both"/>
        <w:rPr>
          <w:sz w:val="28"/>
          <w:szCs w:val="28"/>
        </w:rPr>
      </w:pPr>
      <w:r w:rsidRPr="00BA1414">
        <w:rPr>
          <w:sz w:val="28"/>
          <w:szCs w:val="28"/>
        </w:rPr>
        <w:t xml:space="preserve">       </w:t>
      </w:r>
      <w:r w:rsidRPr="00BA1414">
        <w:rPr>
          <w:sz w:val="28"/>
          <w:szCs w:val="28"/>
        </w:rPr>
        <w:t>10.Манькова Ирина Владимировна, округ № 13</w:t>
      </w:r>
    </w:p>
    <w:p w14:paraId="367A8F93" w14:textId="17F56FA2" w:rsidR="00BD75D9" w:rsidRPr="00BA1414" w:rsidRDefault="00BA1414" w:rsidP="00C0130B">
      <w:pPr>
        <w:tabs>
          <w:tab w:val="left" w:pos="7755"/>
        </w:tabs>
        <w:jc w:val="both"/>
        <w:rPr>
          <w:sz w:val="28"/>
          <w:szCs w:val="28"/>
        </w:rPr>
      </w:pPr>
      <w:r w:rsidRPr="00BA1414">
        <w:rPr>
          <w:sz w:val="28"/>
          <w:szCs w:val="28"/>
        </w:rPr>
        <w:t xml:space="preserve">       11</w:t>
      </w:r>
      <w:r w:rsidRPr="00BA1414">
        <w:rPr>
          <w:sz w:val="28"/>
          <w:szCs w:val="28"/>
        </w:rPr>
        <w:t>.Каралазар Вера Николаевна, округ №14</w:t>
      </w:r>
    </w:p>
    <w:p w14:paraId="36968F2C" w14:textId="48AD1CCA" w:rsidR="00BD75D9" w:rsidRPr="00BA1414" w:rsidRDefault="00BD75D9" w:rsidP="00C0130B">
      <w:pPr>
        <w:tabs>
          <w:tab w:val="left" w:pos="7755"/>
        </w:tabs>
        <w:ind w:firstLine="426"/>
        <w:jc w:val="both"/>
        <w:rPr>
          <w:sz w:val="28"/>
          <w:szCs w:val="28"/>
        </w:rPr>
      </w:pPr>
      <w:r w:rsidRPr="00BA1414">
        <w:rPr>
          <w:sz w:val="28"/>
          <w:szCs w:val="28"/>
        </w:rPr>
        <w:t>1</w:t>
      </w:r>
      <w:r w:rsidR="00BA1414" w:rsidRPr="00BA1414">
        <w:rPr>
          <w:sz w:val="28"/>
          <w:szCs w:val="28"/>
        </w:rPr>
        <w:t>2</w:t>
      </w:r>
      <w:r w:rsidRPr="00BA1414">
        <w:rPr>
          <w:sz w:val="28"/>
          <w:szCs w:val="28"/>
        </w:rPr>
        <w:t>.Исакова Инна Модестовна, округ № 15</w:t>
      </w:r>
    </w:p>
    <w:p w14:paraId="0FA31EDC" w14:textId="77777777" w:rsidR="00BA1414" w:rsidRDefault="00BA1414" w:rsidP="00BD75D9">
      <w:pPr>
        <w:tabs>
          <w:tab w:val="left" w:pos="7755"/>
        </w:tabs>
        <w:ind w:firstLine="567"/>
        <w:jc w:val="both"/>
        <w:rPr>
          <w:b/>
          <w:sz w:val="28"/>
          <w:szCs w:val="28"/>
        </w:rPr>
      </w:pPr>
    </w:p>
    <w:p w14:paraId="069B3D8C" w14:textId="14CCCB62" w:rsidR="00BD75D9" w:rsidRPr="00063902" w:rsidRDefault="00BD75D9" w:rsidP="00BD75D9">
      <w:pPr>
        <w:tabs>
          <w:tab w:val="left" w:pos="7755"/>
        </w:tabs>
        <w:ind w:firstLine="567"/>
        <w:jc w:val="both"/>
        <w:rPr>
          <w:b/>
          <w:sz w:val="28"/>
          <w:szCs w:val="28"/>
        </w:rPr>
      </w:pPr>
      <w:bookmarkStart w:id="0" w:name="_GoBack"/>
      <w:bookmarkEnd w:id="0"/>
      <w:r w:rsidRPr="00063902">
        <w:rPr>
          <w:b/>
          <w:sz w:val="28"/>
          <w:szCs w:val="28"/>
        </w:rPr>
        <w:t>Приглашённые и ответственные за вопрос начальники отделов:</w:t>
      </w:r>
    </w:p>
    <w:p w14:paraId="5244E94D" w14:textId="77777777" w:rsidR="00C0130B" w:rsidRPr="00063902" w:rsidRDefault="00C0130B" w:rsidP="00BD75D9">
      <w:pPr>
        <w:tabs>
          <w:tab w:val="left" w:pos="7755"/>
        </w:tabs>
        <w:ind w:firstLine="567"/>
        <w:jc w:val="both"/>
        <w:rPr>
          <w:b/>
          <w:sz w:val="28"/>
          <w:szCs w:val="28"/>
        </w:rPr>
      </w:pPr>
    </w:p>
    <w:p w14:paraId="0C94D4DE" w14:textId="71AA6EB2" w:rsidR="00BD75D9" w:rsidRPr="00063902" w:rsidRDefault="00C0130B" w:rsidP="00B9064B">
      <w:pPr>
        <w:tabs>
          <w:tab w:val="left" w:pos="7755"/>
        </w:tabs>
        <w:ind w:left="567"/>
        <w:jc w:val="both"/>
        <w:rPr>
          <w:bCs/>
          <w:sz w:val="28"/>
          <w:szCs w:val="28"/>
        </w:rPr>
      </w:pPr>
      <w:r w:rsidRPr="00063902">
        <w:rPr>
          <w:bCs/>
          <w:sz w:val="28"/>
          <w:szCs w:val="28"/>
        </w:rPr>
        <w:t>1.Манзула Евгений</w:t>
      </w:r>
      <w:r w:rsidRPr="00063902">
        <w:rPr>
          <w:b/>
          <w:sz w:val="28"/>
          <w:szCs w:val="28"/>
        </w:rPr>
        <w:t xml:space="preserve"> </w:t>
      </w:r>
      <w:r w:rsidRPr="00063902">
        <w:rPr>
          <w:bCs/>
          <w:sz w:val="28"/>
          <w:szCs w:val="28"/>
        </w:rPr>
        <w:t xml:space="preserve">Александрович, </w:t>
      </w:r>
      <w:proofErr w:type="spellStart"/>
      <w:r w:rsidRPr="00063902">
        <w:rPr>
          <w:bCs/>
          <w:sz w:val="28"/>
          <w:szCs w:val="28"/>
        </w:rPr>
        <w:t>И.о</w:t>
      </w:r>
      <w:proofErr w:type="spellEnd"/>
      <w:r w:rsidRPr="00063902">
        <w:rPr>
          <w:bCs/>
          <w:sz w:val="28"/>
          <w:szCs w:val="28"/>
        </w:rPr>
        <w:t xml:space="preserve">. </w:t>
      </w:r>
      <w:r w:rsidR="00B9064B" w:rsidRPr="00063902">
        <w:rPr>
          <w:bCs/>
          <w:sz w:val="28"/>
          <w:szCs w:val="28"/>
        </w:rPr>
        <w:t>заместителя мэра по социальным   вопросам.</w:t>
      </w:r>
    </w:p>
    <w:p w14:paraId="39C27702" w14:textId="77777777" w:rsidR="00BD75D9" w:rsidRPr="00063902" w:rsidRDefault="00BD75D9" w:rsidP="00BD75D9">
      <w:pPr>
        <w:tabs>
          <w:tab w:val="left" w:pos="7755"/>
        </w:tabs>
        <w:ind w:left="567"/>
        <w:rPr>
          <w:bCs/>
          <w:sz w:val="28"/>
          <w:szCs w:val="28"/>
        </w:rPr>
      </w:pPr>
      <w:r w:rsidRPr="00063902">
        <w:rPr>
          <w:bCs/>
          <w:sz w:val="28"/>
          <w:szCs w:val="28"/>
        </w:rPr>
        <w:t>2.Рихальская Марина Геннадьевна, руководитель аппарата администрации;</w:t>
      </w:r>
    </w:p>
    <w:p w14:paraId="745C4996" w14:textId="77777777" w:rsidR="00BD75D9" w:rsidRPr="00063902" w:rsidRDefault="00BD75D9" w:rsidP="00BD75D9">
      <w:pPr>
        <w:tabs>
          <w:tab w:val="left" w:pos="7755"/>
        </w:tabs>
        <w:ind w:left="567"/>
        <w:rPr>
          <w:sz w:val="28"/>
          <w:szCs w:val="28"/>
        </w:rPr>
      </w:pPr>
      <w:r w:rsidRPr="00063902">
        <w:rPr>
          <w:sz w:val="28"/>
          <w:szCs w:val="28"/>
        </w:rPr>
        <w:t>3.Ермаков Сергей Анатольевич, начальник отдела правового обеспечения;</w:t>
      </w:r>
    </w:p>
    <w:p w14:paraId="137FF2BC" w14:textId="77777777" w:rsidR="00BD75D9" w:rsidRPr="00063902" w:rsidRDefault="00BD75D9" w:rsidP="00BD75D9">
      <w:pPr>
        <w:tabs>
          <w:tab w:val="left" w:pos="7755"/>
        </w:tabs>
        <w:ind w:left="567"/>
        <w:rPr>
          <w:sz w:val="28"/>
          <w:szCs w:val="28"/>
        </w:rPr>
      </w:pPr>
      <w:r w:rsidRPr="00063902">
        <w:rPr>
          <w:sz w:val="28"/>
          <w:szCs w:val="28"/>
        </w:rPr>
        <w:t>4.Гайдук Юлия Николаевна, начальник финансового управления;</w:t>
      </w:r>
    </w:p>
    <w:p w14:paraId="5F58EA49" w14:textId="692FE1B3" w:rsidR="00BD75D9" w:rsidRPr="00063902" w:rsidRDefault="00B42FDF" w:rsidP="00BD75D9">
      <w:pPr>
        <w:tabs>
          <w:tab w:val="left" w:pos="7755"/>
        </w:tabs>
        <w:ind w:left="567"/>
        <w:rPr>
          <w:sz w:val="28"/>
          <w:szCs w:val="28"/>
        </w:rPr>
      </w:pPr>
      <w:r>
        <w:rPr>
          <w:sz w:val="28"/>
          <w:szCs w:val="28"/>
        </w:rPr>
        <w:t>5</w:t>
      </w:r>
      <w:r w:rsidR="00BD75D9" w:rsidRPr="00063902">
        <w:rPr>
          <w:sz w:val="28"/>
          <w:szCs w:val="28"/>
        </w:rPr>
        <w:t>.Цицинкова Елена Анатольевна, начальник отдела экономического прогнозирования и планирования;</w:t>
      </w:r>
    </w:p>
    <w:p w14:paraId="07C4DCB9" w14:textId="2DD0D8EC" w:rsidR="00BD75D9" w:rsidRPr="00063902" w:rsidRDefault="00B42FDF" w:rsidP="00BD75D9">
      <w:pPr>
        <w:tabs>
          <w:tab w:val="left" w:pos="7755"/>
        </w:tabs>
        <w:ind w:left="567"/>
        <w:rPr>
          <w:sz w:val="28"/>
          <w:szCs w:val="28"/>
        </w:rPr>
      </w:pPr>
      <w:r>
        <w:rPr>
          <w:sz w:val="28"/>
          <w:szCs w:val="28"/>
        </w:rPr>
        <w:t>6</w:t>
      </w:r>
      <w:r w:rsidR="00BD75D9" w:rsidRPr="00063902">
        <w:rPr>
          <w:sz w:val="28"/>
          <w:szCs w:val="28"/>
        </w:rPr>
        <w:t>.Кудлай Анна Анатольевна, председатель КСП.</w:t>
      </w:r>
    </w:p>
    <w:p w14:paraId="26544BB9" w14:textId="77777777" w:rsidR="00BD75D9" w:rsidRPr="00063902" w:rsidRDefault="00BD75D9" w:rsidP="00BD75D9">
      <w:pPr>
        <w:tabs>
          <w:tab w:val="left" w:pos="7755"/>
        </w:tabs>
        <w:ind w:left="567"/>
        <w:jc w:val="both"/>
        <w:rPr>
          <w:sz w:val="28"/>
          <w:szCs w:val="28"/>
        </w:rPr>
      </w:pPr>
    </w:p>
    <w:p w14:paraId="4382D231" w14:textId="3862FA7D" w:rsidR="00BD75D9" w:rsidRPr="00063902" w:rsidRDefault="00BD75D9" w:rsidP="00063902">
      <w:pPr>
        <w:tabs>
          <w:tab w:val="left" w:pos="7755"/>
        </w:tabs>
        <w:ind w:firstLine="567"/>
        <w:jc w:val="both"/>
        <w:rPr>
          <w:b/>
          <w:sz w:val="28"/>
          <w:szCs w:val="28"/>
        </w:rPr>
      </w:pPr>
      <w:r w:rsidRPr="00063902">
        <w:rPr>
          <w:b/>
          <w:sz w:val="28"/>
          <w:szCs w:val="28"/>
        </w:rPr>
        <w:t>Представители СМИ:</w:t>
      </w:r>
    </w:p>
    <w:p w14:paraId="0CC67BF1" w14:textId="7830B452" w:rsidR="00BD75D9" w:rsidRPr="00063902" w:rsidRDefault="00BD75D9" w:rsidP="00BD75D9">
      <w:pPr>
        <w:tabs>
          <w:tab w:val="left" w:pos="7755"/>
        </w:tabs>
        <w:jc w:val="both"/>
        <w:rPr>
          <w:sz w:val="28"/>
          <w:szCs w:val="28"/>
        </w:rPr>
      </w:pPr>
      <w:r w:rsidRPr="00063902">
        <w:rPr>
          <w:sz w:val="28"/>
          <w:szCs w:val="28"/>
        </w:rPr>
        <w:t xml:space="preserve">        1. </w:t>
      </w:r>
      <w:r w:rsidR="00B9064B" w:rsidRPr="00063902">
        <w:rPr>
          <w:sz w:val="28"/>
          <w:szCs w:val="28"/>
        </w:rPr>
        <w:t>Захаркина Екатерина Петровна</w:t>
      </w:r>
      <w:r w:rsidRPr="00063902">
        <w:rPr>
          <w:sz w:val="28"/>
          <w:szCs w:val="28"/>
        </w:rPr>
        <w:t>, главн</w:t>
      </w:r>
      <w:r w:rsidR="00B9064B" w:rsidRPr="00063902">
        <w:rPr>
          <w:sz w:val="28"/>
          <w:szCs w:val="28"/>
        </w:rPr>
        <w:t>ый</w:t>
      </w:r>
      <w:r w:rsidRPr="00063902">
        <w:rPr>
          <w:sz w:val="28"/>
          <w:szCs w:val="28"/>
        </w:rPr>
        <w:t xml:space="preserve"> редактор газеты «Моё село, край Черемховский».</w:t>
      </w:r>
    </w:p>
    <w:p w14:paraId="358D93BC" w14:textId="77777777" w:rsidR="00BD75D9" w:rsidRPr="00063902" w:rsidRDefault="00BD75D9" w:rsidP="00BD75D9">
      <w:pPr>
        <w:tabs>
          <w:tab w:val="left" w:pos="7755"/>
        </w:tabs>
        <w:jc w:val="both"/>
        <w:rPr>
          <w:b/>
          <w:sz w:val="28"/>
          <w:szCs w:val="28"/>
        </w:rPr>
      </w:pPr>
    </w:p>
    <w:p w14:paraId="4C03069D" w14:textId="48306227" w:rsidR="00BD75D9" w:rsidRPr="00063902" w:rsidRDefault="00BD75D9" w:rsidP="00063902">
      <w:pPr>
        <w:tabs>
          <w:tab w:val="left" w:pos="7755"/>
        </w:tabs>
        <w:ind w:firstLine="567"/>
        <w:jc w:val="both"/>
        <w:rPr>
          <w:b/>
          <w:sz w:val="28"/>
          <w:szCs w:val="28"/>
        </w:rPr>
      </w:pPr>
      <w:r w:rsidRPr="00063902">
        <w:rPr>
          <w:b/>
          <w:sz w:val="28"/>
          <w:szCs w:val="28"/>
        </w:rPr>
        <w:t>Представители прокуратуры:</w:t>
      </w:r>
    </w:p>
    <w:p w14:paraId="2B219911" w14:textId="08F15AD1" w:rsidR="00BD75D9" w:rsidRPr="00063902" w:rsidRDefault="00BD75D9" w:rsidP="00BD75D9">
      <w:pPr>
        <w:tabs>
          <w:tab w:val="left" w:pos="7755"/>
        </w:tabs>
        <w:ind w:firstLine="567"/>
        <w:jc w:val="both"/>
        <w:rPr>
          <w:bCs/>
          <w:sz w:val="28"/>
          <w:szCs w:val="28"/>
        </w:rPr>
      </w:pPr>
      <w:r w:rsidRPr="00063902">
        <w:rPr>
          <w:bCs/>
          <w:sz w:val="28"/>
          <w:szCs w:val="28"/>
        </w:rPr>
        <w:t xml:space="preserve">1. </w:t>
      </w:r>
      <w:proofErr w:type="spellStart"/>
      <w:r w:rsidR="00B9064B" w:rsidRPr="00063902">
        <w:rPr>
          <w:bCs/>
          <w:sz w:val="28"/>
          <w:szCs w:val="28"/>
        </w:rPr>
        <w:t>Пестюрин</w:t>
      </w:r>
      <w:proofErr w:type="spellEnd"/>
      <w:r w:rsidR="00B9064B" w:rsidRPr="00063902">
        <w:rPr>
          <w:bCs/>
          <w:sz w:val="28"/>
          <w:szCs w:val="28"/>
        </w:rPr>
        <w:t xml:space="preserve"> Евгений Николаевич</w:t>
      </w:r>
      <w:r w:rsidRPr="00063902">
        <w:rPr>
          <w:bCs/>
          <w:sz w:val="28"/>
          <w:szCs w:val="28"/>
        </w:rPr>
        <w:t>, старший помощник прокурора.</w:t>
      </w:r>
    </w:p>
    <w:p w14:paraId="42F9E775" w14:textId="77777777" w:rsidR="00BD75D9" w:rsidRPr="00063902" w:rsidRDefault="00BD75D9" w:rsidP="00BD75D9">
      <w:pPr>
        <w:tabs>
          <w:tab w:val="left" w:pos="7755"/>
        </w:tabs>
        <w:ind w:firstLine="567"/>
        <w:jc w:val="both"/>
        <w:rPr>
          <w:b/>
          <w:sz w:val="28"/>
          <w:szCs w:val="28"/>
        </w:rPr>
      </w:pPr>
    </w:p>
    <w:p w14:paraId="08315BE2" w14:textId="603FF9A8" w:rsidR="00BD75D9" w:rsidRPr="00063902" w:rsidRDefault="00BD75D9" w:rsidP="00BD75D9">
      <w:pPr>
        <w:tabs>
          <w:tab w:val="left" w:pos="7755"/>
        </w:tabs>
        <w:ind w:firstLine="567"/>
        <w:jc w:val="both"/>
        <w:rPr>
          <w:b/>
          <w:sz w:val="28"/>
          <w:szCs w:val="28"/>
        </w:rPr>
      </w:pPr>
      <w:r w:rsidRPr="00063902">
        <w:rPr>
          <w:b/>
          <w:sz w:val="28"/>
          <w:szCs w:val="28"/>
        </w:rPr>
        <w:t xml:space="preserve">Слушали </w:t>
      </w:r>
      <w:proofErr w:type="spellStart"/>
      <w:r w:rsidR="00E33F43">
        <w:rPr>
          <w:b/>
          <w:sz w:val="28"/>
          <w:szCs w:val="28"/>
        </w:rPr>
        <w:t>Позолотину</w:t>
      </w:r>
      <w:proofErr w:type="spellEnd"/>
      <w:r w:rsidR="00E33F43">
        <w:rPr>
          <w:b/>
          <w:sz w:val="28"/>
          <w:szCs w:val="28"/>
        </w:rPr>
        <w:t xml:space="preserve"> Татьяну Михайловну</w:t>
      </w:r>
      <w:r w:rsidRPr="00063902">
        <w:rPr>
          <w:b/>
          <w:sz w:val="28"/>
          <w:szCs w:val="28"/>
        </w:rPr>
        <w:t xml:space="preserve">: </w:t>
      </w:r>
      <w:r w:rsidR="000E4DB9">
        <w:rPr>
          <w:b/>
          <w:sz w:val="28"/>
          <w:szCs w:val="28"/>
        </w:rPr>
        <w:t xml:space="preserve">заместителя председателя </w:t>
      </w:r>
      <w:r w:rsidR="000E4DB9" w:rsidRPr="00063902">
        <w:rPr>
          <w:b/>
          <w:sz w:val="28"/>
          <w:szCs w:val="28"/>
        </w:rPr>
        <w:t>Думы</w:t>
      </w:r>
      <w:r w:rsidRPr="00063902">
        <w:rPr>
          <w:b/>
          <w:sz w:val="28"/>
          <w:szCs w:val="28"/>
        </w:rPr>
        <w:t xml:space="preserve"> Черемховского районного муниципального образования</w:t>
      </w:r>
    </w:p>
    <w:p w14:paraId="689EA18D" w14:textId="77777777" w:rsidR="00BD75D9" w:rsidRPr="00063902" w:rsidRDefault="00BD75D9" w:rsidP="00BD75D9">
      <w:pPr>
        <w:tabs>
          <w:tab w:val="left" w:pos="7755"/>
        </w:tabs>
        <w:ind w:firstLine="567"/>
        <w:jc w:val="both"/>
        <w:rPr>
          <w:sz w:val="28"/>
          <w:szCs w:val="28"/>
        </w:rPr>
      </w:pPr>
    </w:p>
    <w:p w14:paraId="28A87DC2" w14:textId="401E9918" w:rsidR="00BD75D9" w:rsidRPr="00063902" w:rsidRDefault="00BD75D9" w:rsidP="00BD75D9">
      <w:pPr>
        <w:tabs>
          <w:tab w:val="left" w:pos="7755"/>
        </w:tabs>
        <w:ind w:firstLine="567"/>
        <w:jc w:val="both"/>
        <w:rPr>
          <w:sz w:val="28"/>
          <w:szCs w:val="28"/>
        </w:rPr>
      </w:pPr>
      <w:r w:rsidRPr="00063902">
        <w:rPr>
          <w:sz w:val="28"/>
          <w:szCs w:val="28"/>
        </w:rPr>
        <w:t xml:space="preserve">Из 15 депутатов прибыло </w:t>
      </w:r>
    </w:p>
    <w:p w14:paraId="62ED45A7" w14:textId="6C4B1C27" w:rsidR="00BD75D9" w:rsidRPr="00063902" w:rsidRDefault="00BD75D9" w:rsidP="00BD75D9">
      <w:pPr>
        <w:tabs>
          <w:tab w:val="left" w:pos="7755"/>
        </w:tabs>
        <w:ind w:firstLine="567"/>
        <w:jc w:val="both"/>
        <w:rPr>
          <w:sz w:val="28"/>
          <w:szCs w:val="28"/>
        </w:rPr>
      </w:pPr>
      <w:r w:rsidRPr="00063902">
        <w:rPr>
          <w:sz w:val="28"/>
          <w:szCs w:val="28"/>
        </w:rPr>
        <w:t xml:space="preserve">На </w:t>
      </w:r>
      <w:r w:rsidR="00B42FDF">
        <w:rPr>
          <w:sz w:val="28"/>
          <w:szCs w:val="28"/>
        </w:rPr>
        <w:t>41</w:t>
      </w:r>
      <w:r w:rsidRPr="00063902">
        <w:rPr>
          <w:sz w:val="28"/>
          <w:szCs w:val="28"/>
        </w:rPr>
        <w:t xml:space="preserve">-е заседание Думы Черемховского района седьмого созыва было вынесено </w:t>
      </w:r>
      <w:r w:rsidR="00C45CE1">
        <w:rPr>
          <w:sz w:val="28"/>
          <w:szCs w:val="28"/>
        </w:rPr>
        <w:t xml:space="preserve">3 </w:t>
      </w:r>
      <w:r w:rsidRPr="00063902">
        <w:rPr>
          <w:sz w:val="28"/>
          <w:szCs w:val="28"/>
        </w:rPr>
        <w:t>вопрос</w:t>
      </w:r>
      <w:r w:rsidR="00B9064B" w:rsidRPr="00063902">
        <w:rPr>
          <w:sz w:val="28"/>
          <w:szCs w:val="28"/>
        </w:rPr>
        <w:t>а.</w:t>
      </w:r>
    </w:p>
    <w:p w14:paraId="43961120" w14:textId="77777777" w:rsidR="00BD75D9" w:rsidRPr="00063902" w:rsidRDefault="00BD75D9" w:rsidP="00BD75D9">
      <w:pPr>
        <w:tabs>
          <w:tab w:val="left" w:pos="7755"/>
        </w:tabs>
        <w:ind w:firstLine="567"/>
        <w:jc w:val="both"/>
        <w:rPr>
          <w:sz w:val="28"/>
          <w:szCs w:val="28"/>
        </w:rPr>
      </w:pPr>
      <w:bookmarkStart w:id="1" w:name="_Hlk56420195"/>
    </w:p>
    <w:p w14:paraId="6F1BE352" w14:textId="79E89F37" w:rsidR="00BD75D9" w:rsidRPr="00063902" w:rsidRDefault="009F769D" w:rsidP="00BD75D9">
      <w:pPr>
        <w:tabs>
          <w:tab w:val="left" w:pos="7755"/>
        </w:tabs>
        <w:ind w:firstLine="567"/>
        <w:jc w:val="both"/>
        <w:rPr>
          <w:b/>
          <w:bCs/>
          <w:sz w:val="28"/>
          <w:szCs w:val="28"/>
        </w:rPr>
      </w:pPr>
      <w:r>
        <w:rPr>
          <w:b/>
          <w:sz w:val="28"/>
          <w:szCs w:val="28"/>
        </w:rPr>
        <w:t>Татьяна Михайловна</w:t>
      </w:r>
      <w:r w:rsidRPr="00063902">
        <w:rPr>
          <w:b/>
          <w:bCs/>
          <w:sz w:val="28"/>
          <w:szCs w:val="28"/>
        </w:rPr>
        <w:t xml:space="preserve"> </w:t>
      </w:r>
      <w:r w:rsidR="00BD75D9" w:rsidRPr="00063902">
        <w:rPr>
          <w:b/>
          <w:bCs/>
          <w:sz w:val="28"/>
          <w:szCs w:val="28"/>
        </w:rPr>
        <w:t>зачитала проект повестки заседания:</w:t>
      </w:r>
    </w:p>
    <w:p w14:paraId="452269BE" w14:textId="77777777" w:rsidR="00B42FDF" w:rsidRDefault="00B42FDF" w:rsidP="00B42FDF">
      <w:pPr>
        <w:ind w:left="-510"/>
        <w:jc w:val="both"/>
        <w:rPr>
          <w:bCs/>
          <w:sz w:val="28"/>
          <w:szCs w:val="28"/>
        </w:rPr>
      </w:pPr>
    </w:p>
    <w:p w14:paraId="4781A8A5" w14:textId="77777777" w:rsidR="00C45CE1" w:rsidRDefault="00C45CE1" w:rsidP="00C45CE1">
      <w:pPr>
        <w:ind w:left="-510"/>
        <w:jc w:val="both"/>
        <w:rPr>
          <w:bCs/>
          <w:sz w:val="28"/>
          <w:szCs w:val="28"/>
        </w:rPr>
      </w:pPr>
    </w:p>
    <w:p w14:paraId="7E58D03F" w14:textId="77777777" w:rsidR="0075162E" w:rsidRDefault="0075162E" w:rsidP="0075162E">
      <w:pPr>
        <w:ind w:left="-567" w:right="-5"/>
        <w:rPr>
          <w:b/>
          <w:bCs/>
          <w:sz w:val="28"/>
          <w:szCs w:val="28"/>
        </w:rPr>
      </w:pPr>
    </w:p>
    <w:p w14:paraId="3039F195" w14:textId="77777777" w:rsidR="0075162E" w:rsidRPr="00EB6036" w:rsidRDefault="0075162E" w:rsidP="0075162E">
      <w:pPr>
        <w:ind w:left="-567" w:right="-5"/>
        <w:jc w:val="both"/>
        <w:rPr>
          <w:bCs/>
          <w:color w:val="2C2D2E"/>
          <w:sz w:val="28"/>
          <w:szCs w:val="28"/>
        </w:rPr>
      </w:pPr>
      <w:r w:rsidRPr="00EB6036">
        <w:rPr>
          <w:bCs/>
          <w:sz w:val="28"/>
          <w:szCs w:val="28"/>
        </w:rPr>
        <w:t xml:space="preserve">1. 10:10-10:15 </w:t>
      </w:r>
      <w:r w:rsidRPr="00EB6036">
        <w:rPr>
          <w:bCs/>
          <w:color w:val="2C2D2E"/>
          <w:sz w:val="28"/>
          <w:szCs w:val="28"/>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39F59BCC" w14:textId="77777777" w:rsidR="0075162E" w:rsidRDefault="0075162E" w:rsidP="0075162E">
      <w:pPr>
        <w:ind w:left="-567" w:right="-5"/>
        <w:jc w:val="both"/>
        <w:rPr>
          <w:bCs/>
          <w:color w:val="2C2D2E"/>
          <w:sz w:val="28"/>
          <w:szCs w:val="28"/>
        </w:rPr>
      </w:pPr>
      <w:r w:rsidRPr="00EB6036">
        <w:rPr>
          <w:bCs/>
          <w:color w:val="2C2D2E"/>
          <w:sz w:val="28"/>
          <w:szCs w:val="28"/>
          <w:u w:val="single"/>
        </w:rPr>
        <w:t xml:space="preserve">Докладывает: </w:t>
      </w:r>
      <w:r w:rsidRPr="00EB6036">
        <w:rPr>
          <w:bCs/>
          <w:color w:val="2C2D2E"/>
          <w:sz w:val="28"/>
          <w:szCs w:val="28"/>
        </w:rPr>
        <w:t>Ермаков Сергей Анатольевич, начальник отдела правового обеспечения.</w:t>
      </w:r>
    </w:p>
    <w:p w14:paraId="1E66C391" w14:textId="77777777" w:rsidR="0075162E" w:rsidRDefault="0075162E" w:rsidP="0075162E">
      <w:pPr>
        <w:ind w:left="-567" w:right="-5"/>
        <w:jc w:val="both"/>
        <w:rPr>
          <w:bCs/>
          <w:sz w:val="28"/>
          <w:szCs w:val="28"/>
        </w:rPr>
      </w:pPr>
    </w:p>
    <w:p w14:paraId="67695F13" w14:textId="77777777" w:rsidR="0075162E" w:rsidRDefault="0075162E" w:rsidP="0075162E">
      <w:pPr>
        <w:ind w:left="-567" w:right="-5"/>
        <w:jc w:val="both"/>
        <w:rPr>
          <w:bCs/>
          <w:color w:val="2C2D2E"/>
          <w:sz w:val="28"/>
          <w:szCs w:val="28"/>
        </w:rPr>
      </w:pPr>
      <w:r w:rsidRPr="00EB6036">
        <w:rPr>
          <w:bCs/>
          <w:sz w:val="28"/>
          <w:szCs w:val="28"/>
        </w:rPr>
        <w:t>2. 10:20-10:30 «О бюджете Черемховского районного муниципального образования на 2023 год и плановый период 2024,2025 годов»</w:t>
      </w:r>
    </w:p>
    <w:p w14:paraId="50714E18" w14:textId="77777777" w:rsidR="0075162E" w:rsidRPr="00EB6036" w:rsidRDefault="0075162E" w:rsidP="0075162E">
      <w:pPr>
        <w:ind w:left="-567" w:right="-5"/>
        <w:jc w:val="both"/>
        <w:rPr>
          <w:bCs/>
          <w:color w:val="2C2D2E"/>
          <w:sz w:val="28"/>
          <w:szCs w:val="28"/>
        </w:rPr>
      </w:pPr>
      <w:r w:rsidRPr="00EB6036">
        <w:rPr>
          <w:bCs/>
          <w:sz w:val="28"/>
          <w:szCs w:val="28"/>
          <w:u w:val="single"/>
        </w:rPr>
        <w:t xml:space="preserve">Докладывает: </w:t>
      </w:r>
      <w:r w:rsidRPr="00EB6036">
        <w:rPr>
          <w:bCs/>
          <w:sz w:val="28"/>
          <w:szCs w:val="28"/>
        </w:rPr>
        <w:t>Гайдук Юлия Николаевна, начальник финансового управления.</w:t>
      </w:r>
    </w:p>
    <w:p w14:paraId="25CDC1AB" w14:textId="77777777" w:rsidR="0075162E" w:rsidRPr="00EB6036" w:rsidRDefault="0075162E" w:rsidP="0075162E">
      <w:pPr>
        <w:tabs>
          <w:tab w:val="left" w:pos="-567"/>
        </w:tabs>
        <w:ind w:left="-510"/>
        <w:jc w:val="both"/>
        <w:rPr>
          <w:bCs/>
          <w:sz w:val="28"/>
          <w:szCs w:val="28"/>
        </w:rPr>
      </w:pPr>
    </w:p>
    <w:p w14:paraId="618B7384" w14:textId="77777777" w:rsidR="0075162E" w:rsidRPr="00EB6036" w:rsidRDefault="0075162E" w:rsidP="0075162E">
      <w:pPr>
        <w:tabs>
          <w:tab w:val="left" w:pos="-567"/>
        </w:tabs>
        <w:ind w:left="-510"/>
        <w:jc w:val="both"/>
        <w:rPr>
          <w:bCs/>
          <w:sz w:val="28"/>
          <w:szCs w:val="28"/>
        </w:rPr>
      </w:pPr>
      <w:r w:rsidRPr="00EB6036">
        <w:rPr>
          <w:bCs/>
          <w:sz w:val="28"/>
          <w:szCs w:val="28"/>
        </w:rPr>
        <w:t>3.   10.35-10.4</w:t>
      </w:r>
      <w:bookmarkStart w:id="2" w:name="_Hlk75964262"/>
      <w:r w:rsidRPr="00EB6036">
        <w:rPr>
          <w:bCs/>
          <w:sz w:val="28"/>
          <w:szCs w:val="28"/>
        </w:rPr>
        <w:t>5 «О принятии на 2023-2025 годы полномочий сельских поселений, входящих в состав Черемховского районного муниципального образования, по осуществлению внешнего муниципального финансового контроля</w:t>
      </w:r>
      <w:bookmarkEnd w:id="2"/>
      <w:r w:rsidRPr="00EB6036">
        <w:rPr>
          <w:bCs/>
          <w:sz w:val="28"/>
          <w:szCs w:val="28"/>
        </w:rPr>
        <w:t>»</w:t>
      </w:r>
    </w:p>
    <w:p w14:paraId="3DDB8A36" w14:textId="77777777" w:rsidR="0075162E" w:rsidRPr="00EB6036" w:rsidRDefault="0075162E" w:rsidP="0075162E">
      <w:pPr>
        <w:tabs>
          <w:tab w:val="left" w:pos="-567"/>
        </w:tabs>
        <w:ind w:left="-510"/>
        <w:jc w:val="both"/>
        <w:rPr>
          <w:bCs/>
          <w:sz w:val="28"/>
          <w:szCs w:val="28"/>
        </w:rPr>
      </w:pPr>
      <w:r w:rsidRPr="00EB6036">
        <w:rPr>
          <w:bCs/>
          <w:sz w:val="28"/>
          <w:szCs w:val="28"/>
          <w:u w:val="single"/>
        </w:rPr>
        <w:t>Докладывает:</w:t>
      </w:r>
      <w:r w:rsidRPr="00EB6036">
        <w:rPr>
          <w:bCs/>
          <w:sz w:val="28"/>
          <w:szCs w:val="28"/>
        </w:rPr>
        <w:t xml:space="preserve"> Кудлай Анна Анатольевна, председатель КСП. </w:t>
      </w:r>
    </w:p>
    <w:p w14:paraId="2A520BBE" w14:textId="77777777" w:rsidR="0075162E" w:rsidRPr="00EB6036" w:rsidRDefault="0075162E" w:rsidP="0075162E">
      <w:pPr>
        <w:tabs>
          <w:tab w:val="left" w:pos="-567"/>
        </w:tabs>
        <w:ind w:left="-510"/>
        <w:jc w:val="both"/>
        <w:rPr>
          <w:bCs/>
          <w:sz w:val="28"/>
          <w:szCs w:val="28"/>
        </w:rPr>
      </w:pPr>
    </w:p>
    <w:p w14:paraId="28992E80" w14:textId="77777777" w:rsidR="0075162E" w:rsidRPr="00EB6036" w:rsidRDefault="0075162E" w:rsidP="0075162E">
      <w:pPr>
        <w:tabs>
          <w:tab w:val="left" w:pos="-567"/>
        </w:tabs>
        <w:ind w:left="-510"/>
        <w:jc w:val="both"/>
        <w:rPr>
          <w:bCs/>
          <w:sz w:val="28"/>
          <w:szCs w:val="28"/>
        </w:rPr>
      </w:pPr>
      <w:r w:rsidRPr="00EB6036">
        <w:rPr>
          <w:bCs/>
          <w:sz w:val="28"/>
          <w:szCs w:val="28"/>
        </w:rPr>
        <w:t>4.  10.50-11.00 «Об утверждении плана работы Думы седьмого созыва на второе полугодие 2021 года»</w:t>
      </w:r>
    </w:p>
    <w:p w14:paraId="17999A00" w14:textId="24CE946F" w:rsidR="0075162E" w:rsidRPr="00EB6036" w:rsidRDefault="0075162E" w:rsidP="0075162E">
      <w:pPr>
        <w:tabs>
          <w:tab w:val="left" w:pos="-567"/>
        </w:tabs>
        <w:ind w:left="-510"/>
        <w:jc w:val="both"/>
        <w:rPr>
          <w:bCs/>
          <w:sz w:val="28"/>
          <w:szCs w:val="28"/>
        </w:rPr>
      </w:pPr>
      <w:r w:rsidRPr="00EB6036">
        <w:rPr>
          <w:bCs/>
          <w:sz w:val="28"/>
          <w:szCs w:val="28"/>
          <w:u w:val="single"/>
        </w:rPr>
        <w:t>Докладывает:</w:t>
      </w:r>
      <w:r w:rsidRPr="00EB6036">
        <w:rPr>
          <w:bCs/>
          <w:sz w:val="28"/>
          <w:szCs w:val="28"/>
        </w:rPr>
        <w:t xml:space="preserve"> </w:t>
      </w:r>
      <w:proofErr w:type="spellStart"/>
      <w:r w:rsidR="009F769D">
        <w:rPr>
          <w:bCs/>
          <w:sz w:val="28"/>
          <w:szCs w:val="28"/>
        </w:rPr>
        <w:t>Позолотина</w:t>
      </w:r>
      <w:proofErr w:type="spellEnd"/>
      <w:r w:rsidR="009F769D">
        <w:rPr>
          <w:bCs/>
          <w:sz w:val="28"/>
          <w:szCs w:val="28"/>
        </w:rPr>
        <w:t xml:space="preserve"> Татьяна Михайловна, </w:t>
      </w:r>
      <w:r w:rsidR="000E4DB9">
        <w:rPr>
          <w:bCs/>
          <w:sz w:val="28"/>
          <w:szCs w:val="28"/>
        </w:rPr>
        <w:t>заместитель председателя</w:t>
      </w:r>
      <w:r w:rsidRPr="00EB6036">
        <w:rPr>
          <w:bCs/>
          <w:sz w:val="28"/>
          <w:szCs w:val="28"/>
        </w:rPr>
        <w:t xml:space="preserve"> Думы Черемховского районного муниципального образования.</w:t>
      </w:r>
      <w:r w:rsidR="00782794" w:rsidRPr="00782794">
        <w:rPr>
          <w:sz w:val="28"/>
          <w:szCs w:val="28"/>
        </w:rPr>
        <w:t xml:space="preserve"> </w:t>
      </w:r>
      <w:r w:rsidR="00782794">
        <w:rPr>
          <w:sz w:val="28"/>
          <w:szCs w:val="28"/>
        </w:rPr>
        <w:t>Заместитель п</w:t>
      </w:r>
      <w:r w:rsidR="00782794" w:rsidRPr="000563E1">
        <w:rPr>
          <w:sz w:val="28"/>
          <w:szCs w:val="28"/>
        </w:rPr>
        <w:t>редседател</w:t>
      </w:r>
      <w:r w:rsidR="00782794">
        <w:rPr>
          <w:sz w:val="28"/>
          <w:szCs w:val="28"/>
        </w:rPr>
        <w:t>я</w:t>
      </w:r>
      <w:r w:rsidR="00782794" w:rsidRPr="000563E1">
        <w:rPr>
          <w:sz w:val="28"/>
          <w:szCs w:val="28"/>
        </w:rPr>
        <w:t xml:space="preserve"> </w:t>
      </w:r>
      <w:r w:rsidR="00782794">
        <w:rPr>
          <w:sz w:val="28"/>
          <w:szCs w:val="28"/>
        </w:rPr>
        <w:t xml:space="preserve">районной </w:t>
      </w:r>
      <w:r w:rsidR="00782794" w:rsidRPr="000563E1">
        <w:rPr>
          <w:sz w:val="28"/>
          <w:szCs w:val="28"/>
        </w:rPr>
        <w:t>Думы</w:t>
      </w:r>
    </w:p>
    <w:p w14:paraId="7AB5BFFF" w14:textId="77777777" w:rsidR="0075162E" w:rsidRPr="00EB6036" w:rsidRDefault="0075162E" w:rsidP="0075162E">
      <w:pPr>
        <w:tabs>
          <w:tab w:val="left" w:pos="-567"/>
        </w:tabs>
        <w:ind w:left="-510"/>
        <w:jc w:val="both"/>
        <w:rPr>
          <w:bCs/>
          <w:sz w:val="28"/>
          <w:szCs w:val="28"/>
        </w:rPr>
      </w:pPr>
    </w:p>
    <w:p w14:paraId="65A2B62B" w14:textId="77777777" w:rsidR="00C45CE1" w:rsidRDefault="00C45CE1" w:rsidP="00C45CE1">
      <w:pPr>
        <w:ind w:left="-567"/>
      </w:pPr>
    </w:p>
    <w:bookmarkEnd w:id="1"/>
    <w:p w14:paraId="7DA22877" w14:textId="74604659" w:rsidR="005A5E1A" w:rsidRPr="00063902" w:rsidRDefault="005A5E1A" w:rsidP="00230665">
      <w:pPr>
        <w:jc w:val="both"/>
        <w:rPr>
          <w:sz w:val="28"/>
          <w:szCs w:val="28"/>
        </w:rPr>
      </w:pPr>
      <w:r w:rsidRPr="00063902">
        <w:rPr>
          <w:sz w:val="28"/>
          <w:szCs w:val="28"/>
        </w:rPr>
        <w:t>Какие есть вопросы по повестке?</w:t>
      </w:r>
    </w:p>
    <w:p w14:paraId="58D8B458" w14:textId="77777777" w:rsidR="00782794" w:rsidRDefault="00B9064B" w:rsidP="00230665">
      <w:pPr>
        <w:jc w:val="both"/>
        <w:rPr>
          <w:sz w:val="28"/>
          <w:szCs w:val="28"/>
        </w:rPr>
      </w:pPr>
      <w:r w:rsidRPr="00063902">
        <w:rPr>
          <w:sz w:val="28"/>
          <w:szCs w:val="28"/>
        </w:rPr>
        <w:t>Какие будут предложения</w:t>
      </w:r>
    </w:p>
    <w:p w14:paraId="2EE5CACD" w14:textId="07C5D458" w:rsidR="001E1F90" w:rsidRPr="00063902" w:rsidRDefault="00782794" w:rsidP="00230665">
      <w:pPr>
        <w:jc w:val="both"/>
        <w:rPr>
          <w:sz w:val="28"/>
          <w:szCs w:val="28"/>
        </w:rPr>
      </w:pPr>
      <w:proofErr w:type="spellStart"/>
      <w:r>
        <w:rPr>
          <w:sz w:val="28"/>
          <w:szCs w:val="28"/>
        </w:rPr>
        <w:t>Позолотина</w:t>
      </w:r>
      <w:proofErr w:type="spellEnd"/>
      <w:r>
        <w:rPr>
          <w:sz w:val="28"/>
          <w:szCs w:val="28"/>
        </w:rPr>
        <w:t xml:space="preserve"> Т</w:t>
      </w:r>
      <w:r w:rsidR="00B9064B" w:rsidRPr="00063902">
        <w:rPr>
          <w:sz w:val="28"/>
          <w:szCs w:val="28"/>
        </w:rPr>
        <w:t>. М.: поступило предложение принять повестку?</w:t>
      </w:r>
    </w:p>
    <w:p w14:paraId="19C1D779" w14:textId="77777777" w:rsidR="00BD75D9" w:rsidRPr="00063902" w:rsidRDefault="00BD75D9" w:rsidP="00BD75D9">
      <w:pPr>
        <w:jc w:val="both"/>
        <w:rPr>
          <w:sz w:val="28"/>
          <w:szCs w:val="28"/>
        </w:rPr>
      </w:pPr>
      <w:r w:rsidRPr="00063902">
        <w:rPr>
          <w:sz w:val="28"/>
          <w:szCs w:val="28"/>
        </w:rPr>
        <w:t>прошу голосовать?</w:t>
      </w:r>
    </w:p>
    <w:p w14:paraId="3C73FAB3" w14:textId="533D9F4E" w:rsidR="00BD75D9" w:rsidRPr="00063902" w:rsidRDefault="00BD75D9" w:rsidP="00BD75D9">
      <w:pPr>
        <w:jc w:val="both"/>
        <w:rPr>
          <w:b/>
          <w:sz w:val="28"/>
          <w:szCs w:val="28"/>
        </w:rPr>
      </w:pPr>
      <w:r w:rsidRPr="00063902">
        <w:rPr>
          <w:sz w:val="28"/>
          <w:szCs w:val="28"/>
        </w:rPr>
        <w:t xml:space="preserve">за – </w:t>
      </w:r>
      <w:r w:rsidRPr="00B42FDF">
        <w:rPr>
          <w:sz w:val="28"/>
          <w:szCs w:val="28"/>
          <w:highlight w:val="yellow"/>
        </w:rPr>
        <w:t>1</w:t>
      </w:r>
      <w:r w:rsidR="00B9064B" w:rsidRPr="00B42FDF">
        <w:rPr>
          <w:sz w:val="28"/>
          <w:szCs w:val="28"/>
          <w:highlight w:val="yellow"/>
        </w:rPr>
        <w:t>3</w:t>
      </w:r>
      <w:r w:rsidRPr="00063902">
        <w:rPr>
          <w:sz w:val="28"/>
          <w:szCs w:val="28"/>
        </w:rPr>
        <w:t xml:space="preserve"> депутатов</w:t>
      </w:r>
    </w:p>
    <w:p w14:paraId="48657247" w14:textId="77777777" w:rsidR="00BD75D9" w:rsidRPr="00063902" w:rsidRDefault="00BD75D9" w:rsidP="00BD75D9">
      <w:pPr>
        <w:jc w:val="both"/>
        <w:rPr>
          <w:sz w:val="28"/>
          <w:szCs w:val="28"/>
        </w:rPr>
      </w:pPr>
      <w:r w:rsidRPr="00063902">
        <w:rPr>
          <w:sz w:val="28"/>
          <w:szCs w:val="28"/>
        </w:rPr>
        <w:t>против – нет</w:t>
      </w:r>
    </w:p>
    <w:p w14:paraId="76DDF20B" w14:textId="0AA90E9D" w:rsidR="00BD75D9" w:rsidRPr="00063902" w:rsidRDefault="00BD75D9" w:rsidP="00BD75D9">
      <w:pPr>
        <w:jc w:val="both"/>
        <w:rPr>
          <w:sz w:val="28"/>
          <w:szCs w:val="28"/>
        </w:rPr>
      </w:pPr>
      <w:r w:rsidRPr="00063902">
        <w:rPr>
          <w:sz w:val="28"/>
          <w:szCs w:val="28"/>
        </w:rPr>
        <w:t>воздержались – нет</w:t>
      </w:r>
    </w:p>
    <w:p w14:paraId="12A242CD" w14:textId="24AB5466" w:rsidR="001E1F90" w:rsidRPr="00063902" w:rsidRDefault="001E1F90" w:rsidP="00BD75D9">
      <w:pPr>
        <w:jc w:val="both"/>
        <w:rPr>
          <w:sz w:val="28"/>
          <w:szCs w:val="28"/>
        </w:rPr>
      </w:pPr>
      <w:r w:rsidRPr="00063902">
        <w:rPr>
          <w:b/>
          <w:bCs/>
          <w:sz w:val="28"/>
          <w:szCs w:val="28"/>
        </w:rPr>
        <w:t>Решили:</w:t>
      </w:r>
      <w:r w:rsidRPr="00063902">
        <w:rPr>
          <w:sz w:val="28"/>
          <w:szCs w:val="28"/>
        </w:rPr>
        <w:t xml:space="preserve"> повестк</w:t>
      </w:r>
      <w:r w:rsidR="00B9064B" w:rsidRPr="00063902">
        <w:rPr>
          <w:sz w:val="28"/>
          <w:szCs w:val="28"/>
        </w:rPr>
        <w:t xml:space="preserve">а </w:t>
      </w:r>
      <w:r w:rsidRPr="00063902">
        <w:rPr>
          <w:sz w:val="28"/>
          <w:szCs w:val="28"/>
        </w:rPr>
        <w:t>принято единогласно.</w:t>
      </w:r>
    </w:p>
    <w:p w14:paraId="3B9B918C" w14:textId="40A1F85C" w:rsidR="00BD75D9" w:rsidRPr="00063902" w:rsidRDefault="00BD75D9" w:rsidP="00BD75D9">
      <w:pPr>
        <w:pStyle w:val="10"/>
        <w:spacing w:before="0" w:after="0"/>
        <w:jc w:val="both"/>
        <w:rPr>
          <w:rFonts w:ascii="Times New Roman" w:hAnsi="Times New Roman"/>
          <w:bCs w:val="0"/>
          <w:sz w:val="28"/>
          <w:szCs w:val="28"/>
          <w:lang w:eastAsia="en-US"/>
        </w:rPr>
      </w:pPr>
    </w:p>
    <w:p w14:paraId="5A2B83F2" w14:textId="70C15F0D" w:rsidR="00BD75D9" w:rsidRPr="00063902" w:rsidRDefault="009F769D" w:rsidP="00BD75D9">
      <w:pPr>
        <w:jc w:val="both"/>
        <w:rPr>
          <w:sz w:val="28"/>
          <w:szCs w:val="28"/>
        </w:rPr>
      </w:pPr>
      <w:r>
        <w:rPr>
          <w:b/>
          <w:sz w:val="28"/>
          <w:szCs w:val="28"/>
        </w:rPr>
        <w:t>Т</w:t>
      </w:r>
      <w:r w:rsidR="00BD75D9" w:rsidRPr="00063902">
        <w:rPr>
          <w:b/>
          <w:sz w:val="28"/>
          <w:szCs w:val="28"/>
        </w:rPr>
        <w:t xml:space="preserve">.М. </w:t>
      </w:r>
      <w:proofErr w:type="spellStart"/>
      <w:r>
        <w:rPr>
          <w:b/>
          <w:sz w:val="28"/>
          <w:szCs w:val="28"/>
        </w:rPr>
        <w:t>Позолотина</w:t>
      </w:r>
      <w:proofErr w:type="spellEnd"/>
      <w:r w:rsidR="00BD75D9" w:rsidRPr="00063902">
        <w:rPr>
          <w:sz w:val="28"/>
          <w:szCs w:val="28"/>
        </w:rPr>
        <w:t xml:space="preserve">: </w:t>
      </w:r>
      <w:r w:rsidR="00B42FDF">
        <w:rPr>
          <w:sz w:val="28"/>
          <w:szCs w:val="28"/>
        </w:rPr>
        <w:t>41</w:t>
      </w:r>
      <w:r w:rsidR="00BD75D9" w:rsidRPr="00063902">
        <w:rPr>
          <w:sz w:val="28"/>
          <w:szCs w:val="28"/>
        </w:rPr>
        <w:t xml:space="preserve"> заседание Думы Черемховского районного муниципального образования седьмого созыва считается открытым.</w:t>
      </w:r>
    </w:p>
    <w:p w14:paraId="75AAD563" w14:textId="618E12A7" w:rsidR="00C20CA1" w:rsidRPr="00063902" w:rsidRDefault="00BD75D9" w:rsidP="00BD75D9">
      <w:pPr>
        <w:tabs>
          <w:tab w:val="left" w:pos="7755"/>
        </w:tabs>
        <w:ind w:firstLine="567"/>
        <w:jc w:val="both"/>
        <w:rPr>
          <w:b/>
          <w:sz w:val="28"/>
          <w:szCs w:val="28"/>
        </w:rPr>
      </w:pPr>
      <w:r w:rsidRPr="00063902">
        <w:rPr>
          <w:b/>
          <w:sz w:val="28"/>
          <w:szCs w:val="28"/>
        </w:rPr>
        <w:t>Звучит гимн России</w:t>
      </w:r>
    </w:p>
    <w:p w14:paraId="76A8DD33" w14:textId="77777777" w:rsidR="00BC65EF" w:rsidRPr="00063902" w:rsidRDefault="00BC65EF" w:rsidP="00C5347F">
      <w:pPr>
        <w:tabs>
          <w:tab w:val="left" w:pos="-284"/>
        </w:tabs>
        <w:jc w:val="both"/>
        <w:rPr>
          <w:b/>
          <w:sz w:val="28"/>
          <w:szCs w:val="28"/>
        </w:rPr>
      </w:pPr>
      <w:bookmarkStart w:id="3" w:name="_Hlk63062660"/>
    </w:p>
    <w:p w14:paraId="115657E9" w14:textId="77777777" w:rsidR="0075162E" w:rsidRDefault="0075162E" w:rsidP="0075162E">
      <w:pPr>
        <w:ind w:left="-567" w:right="-5"/>
        <w:jc w:val="both"/>
        <w:rPr>
          <w:b/>
          <w:sz w:val="28"/>
          <w:szCs w:val="28"/>
        </w:rPr>
      </w:pPr>
    </w:p>
    <w:p w14:paraId="4F6FDC19" w14:textId="77777777" w:rsidR="0075162E" w:rsidRDefault="0075162E" w:rsidP="0075162E">
      <w:pPr>
        <w:ind w:left="-567" w:right="-5"/>
        <w:jc w:val="both"/>
        <w:rPr>
          <w:b/>
          <w:sz w:val="28"/>
          <w:szCs w:val="28"/>
        </w:rPr>
      </w:pPr>
    </w:p>
    <w:p w14:paraId="016B67DD" w14:textId="77777777" w:rsidR="0075162E" w:rsidRDefault="0075162E" w:rsidP="0075162E">
      <w:pPr>
        <w:ind w:left="-567" w:right="-5"/>
        <w:jc w:val="both"/>
        <w:rPr>
          <w:b/>
          <w:sz w:val="28"/>
          <w:szCs w:val="28"/>
        </w:rPr>
      </w:pPr>
    </w:p>
    <w:p w14:paraId="0AF574BE" w14:textId="77777777" w:rsidR="004B3749" w:rsidRDefault="004B3749" w:rsidP="0075162E">
      <w:pPr>
        <w:ind w:left="-567" w:right="-5"/>
        <w:jc w:val="both"/>
        <w:rPr>
          <w:b/>
          <w:sz w:val="28"/>
          <w:szCs w:val="28"/>
        </w:rPr>
      </w:pPr>
    </w:p>
    <w:p w14:paraId="72ED90B0" w14:textId="77777777" w:rsidR="004B3749" w:rsidRDefault="004B3749" w:rsidP="0075162E">
      <w:pPr>
        <w:ind w:left="-567" w:right="-5"/>
        <w:jc w:val="both"/>
        <w:rPr>
          <w:b/>
          <w:sz w:val="28"/>
          <w:szCs w:val="28"/>
        </w:rPr>
      </w:pPr>
    </w:p>
    <w:p w14:paraId="5D1D8D5D" w14:textId="77777777" w:rsidR="004B3749" w:rsidRDefault="004B3749" w:rsidP="0075162E">
      <w:pPr>
        <w:ind w:left="-567" w:right="-5"/>
        <w:jc w:val="both"/>
        <w:rPr>
          <w:b/>
          <w:sz w:val="28"/>
          <w:szCs w:val="28"/>
        </w:rPr>
      </w:pPr>
    </w:p>
    <w:p w14:paraId="5905BB6E" w14:textId="1ED499D0" w:rsidR="0075162E" w:rsidRPr="0075162E" w:rsidRDefault="00FD0B13" w:rsidP="0075162E">
      <w:pPr>
        <w:ind w:left="-567" w:right="-5"/>
        <w:jc w:val="both"/>
        <w:rPr>
          <w:b/>
          <w:color w:val="2C2D2E"/>
          <w:sz w:val="28"/>
          <w:szCs w:val="28"/>
        </w:rPr>
      </w:pPr>
      <w:r w:rsidRPr="00063902">
        <w:rPr>
          <w:b/>
          <w:sz w:val="28"/>
          <w:szCs w:val="28"/>
        </w:rPr>
        <w:lastRenderedPageBreak/>
        <w:t xml:space="preserve">Слушали </w:t>
      </w:r>
      <w:r w:rsidR="0075162E" w:rsidRPr="0075162E">
        <w:rPr>
          <w:b/>
          <w:color w:val="2C2D2E"/>
          <w:sz w:val="28"/>
          <w:szCs w:val="28"/>
        </w:rPr>
        <w:t>Ермакова Сергея Анатольевича, начальник отдела правового обеспечения.</w:t>
      </w:r>
    </w:p>
    <w:p w14:paraId="56A6DA9D" w14:textId="4BF45C41" w:rsidR="00B9064B" w:rsidRPr="00063902" w:rsidRDefault="00B9064B" w:rsidP="0075162E">
      <w:pPr>
        <w:rPr>
          <w:b/>
          <w:bCs/>
          <w:sz w:val="28"/>
          <w:szCs w:val="28"/>
        </w:rPr>
      </w:pPr>
    </w:p>
    <w:tbl>
      <w:tblPr>
        <w:tblW w:w="0" w:type="auto"/>
        <w:tblLayout w:type="fixed"/>
        <w:tblLook w:val="0000" w:firstRow="0" w:lastRow="0" w:firstColumn="0" w:lastColumn="0" w:noHBand="0" w:noVBand="0"/>
      </w:tblPr>
      <w:tblGrid>
        <w:gridCol w:w="4785"/>
        <w:gridCol w:w="710"/>
        <w:gridCol w:w="3827"/>
        <w:gridCol w:w="248"/>
      </w:tblGrid>
      <w:tr w:rsidR="009F769D" w:rsidRPr="009F769D" w14:paraId="3802C187" w14:textId="77777777" w:rsidTr="00A64F84">
        <w:tc>
          <w:tcPr>
            <w:tcW w:w="9570" w:type="dxa"/>
            <w:gridSpan w:val="4"/>
            <w:shd w:val="clear" w:color="auto" w:fill="auto"/>
          </w:tcPr>
          <w:p w14:paraId="724A1D69" w14:textId="297758D9" w:rsidR="009F769D" w:rsidRPr="009F769D" w:rsidRDefault="009F769D" w:rsidP="009F769D">
            <w:pPr>
              <w:shd w:val="clear" w:color="auto" w:fill="FFFFFF"/>
              <w:tabs>
                <w:tab w:val="left" w:pos="0"/>
                <w:tab w:val="left" w:pos="567"/>
              </w:tabs>
              <w:spacing w:line="360" w:lineRule="auto"/>
              <w:rPr>
                <w:bCs/>
                <w:color w:val="000000"/>
                <w:spacing w:val="-6"/>
                <w:sz w:val="28"/>
                <w:szCs w:val="28"/>
              </w:rPr>
            </w:pPr>
            <w:bookmarkStart w:id="4" w:name="_Hlk63062624"/>
            <w:bookmarkEnd w:id="3"/>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F769D" w:rsidRPr="009F769D" w14:paraId="6F4928A2" w14:textId="77777777" w:rsidTr="00A64F84">
              <w:tc>
                <w:tcPr>
                  <w:tcW w:w="9639" w:type="dxa"/>
                  <w:tcBorders>
                    <w:top w:val="nil"/>
                    <w:left w:val="nil"/>
                    <w:bottom w:val="nil"/>
                    <w:right w:val="nil"/>
                  </w:tcBorders>
                </w:tcPr>
                <w:p w14:paraId="20574580" w14:textId="77777777" w:rsidR="009F769D" w:rsidRPr="009F769D" w:rsidRDefault="009F769D" w:rsidP="00A64F84">
                  <w:pPr>
                    <w:jc w:val="center"/>
                    <w:rPr>
                      <w:sz w:val="28"/>
                      <w:szCs w:val="28"/>
                    </w:rPr>
                  </w:pPr>
                </w:p>
                <w:p w14:paraId="4F11F8D2" w14:textId="77777777" w:rsidR="009F769D" w:rsidRPr="004B3749" w:rsidRDefault="009F769D" w:rsidP="00A64F84">
                  <w:pPr>
                    <w:jc w:val="center"/>
                    <w:rPr>
                      <w:b/>
                      <w:sz w:val="28"/>
                      <w:szCs w:val="28"/>
                    </w:rPr>
                  </w:pPr>
                  <w:r w:rsidRPr="004B3749">
                    <w:rPr>
                      <w:b/>
                      <w:sz w:val="28"/>
                      <w:szCs w:val="28"/>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7F836867" w14:textId="77777777" w:rsidR="009F769D" w:rsidRPr="009F769D" w:rsidRDefault="009F769D" w:rsidP="00A64F84">
                  <w:pPr>
                    <w:pStyle w:val="10"/>
                    <w:rPr>
                      <w:rFonts w:ascii="Times New Roman" w:hAnsi="Times New Roman"/>
                      <w:b w:val="0"/>
                      <w:sz w:val="28"/>
                      <w:szCs w:val="28"/>
                    </w:rPr>
                  </w:pPr>
                  <w:r w:rsidRPr="009F769D">
                    <w:rPr>
                      <w:rFonts w:ascii="Times New Roman" w:hAnsi="Times New Roman"/>
                      <w:sz w:val="28"/>
                      <w:szCs w:val="28"/>
                    </w:rPr>
                    <w:t xml:space="preserve">          </w:t>
                  </w:r>
                </w:p>
              </w:tc>
            </w:tr>
          </w:tbl>
          <w:p w14:paraId="64A8BA5F" w14:textId="77777777" w:rsidR="009F769D" w:rsidRPr="009F769D" w:rsidRDefault="009F769D" w:rsidP="00A64F84">
            <w:pPr>
              <w:pStyle w:val="10"/>
              <w:jc w:val="left"/>
              <w:rPr>
                <w:rFonts w:ascii="Times New Roman" w:hAnsi="Times New Roman"/>
                <w:sz w:val="28"/>
                <w:szCs w:val="28"/>
              </w:rPr>
            </w:pPr>
          </w:p>
        </w:tc>
      </w:tr>
      <w:tr w:rsidR="009F769D" w14:paraId="78D7B8E3" w14:textId="77777777" w:rsidTr="00A64F84">
        <w:tc>
          <w:tcPr>
            <w:tcW w:w="4785" w:type="dxa"/>
            <w:shd w:val="clear" w:color="auto" w:fill="auto"/>
          </w:tcPr>
          <w:p w14:paraId="5CC72AEA" w14:textId="77777777" w:rsidR="009F769D" w:rsidRDefault="009F769D" w:rsidP="00A64F84">
            <w:pPr>
              <w:jc w:val="center"/>
            </w:pPr>
            <w:r>
              <w:rPr>
                <w:rFonts w:ascii="Arial" w:hAnsi="Arial"/>
              </w:rPr>
              <w:t xml:space="preserve">                  </w:t>
            </w:r>
          </w:p>
        </w:tc>
        <w:tc>
          <w:tcPr>
            <w:tcW w:w="710" w:type="dxa"/>
            <w:shd w:val="clear" w:color="auto" w:fill="auto"/>
          </w:tcPr>
          <w:p w14:paraId="5FC628CD" w14:textId="77777777" w:rsidR="009F769D" w:rsidRDefault="009F769D" w:rsidP="00A64F84">
            <w:pPr>
              <w:ind w:firstLine="567"/>
              <w:jc w:val="right"/>
            </w:pPr>
            <w:r>
              <w:t xml:space="preserve"> </w:t>
            </w:r>
          </w:p>
        </w:tc>
        <w:tc>
          <w:tcPr>
            <w:tcW w:w="3827" w:type="dxa"/>
            <w:shd w:val="clear" w:color="auto" w:fill="auto"/>
          </w:tcPr>
          <w:p w14:paraId="5018197D" w14:textId="77777777" w:rsidR="009F769D" w:rsidRDefault="009F769D" w:rsidP="00A64F84">
            <w:pPr>
              <w:ind w:firstLine="567"/>
              <w:rPr>
                <w:b/>
              </w:rPr>
            </w:pPr>
          </w:p>
        </w:tc>
        <w:tc>
          <w:tcPr>
            <w:tcW w:w="248" w:type="dxa"/>
            <w:shd w:val="clear" w:color="auto" w:fill="auto"/>
          </w:tcPr>
          <w:p w14:paraId="4796A228" w14:textId="77777777" w:rsidR="009F769D" w:rsidRDefault="009F769D" w:rsidP="00A64F84">
            <w:pPr>
              <w:ind w:firstLine="567"/>
              <w:jc w:val="right"/>
            </w:pPr>
            <w:r>
              <w:t xml:space="preserve"> </w:t>
            </w:r>
          </w:p>
        </w:tc>
      </w:tr>
    </w:tbl>
    <w:p w14:paraId="06DCCCF0" w14:textId="77777777" w:rsidR="009F769D" w:rsidRPr="00725059" w:rsidRDefault="009F769D" w:rsidP="009F769D">
      <w:pPr>
        <w:autoSpaceDE w:val="0"/>
        <w:autoSpaceDN w:val="0"/>
        <w:adjustRightInd w:val="0"/>
        <w:ind w:firstLine="720"/>
        <w:jc w:val="both"/>
        <w:rPr>
          <w:sz w:val="28"/>
          <w:szCs w:val="28"/>
        </w:rPr>
      </w:pPr>
      <w:r w:rsidRPr="00BA2A0A">
        <w:rPr>
          <w:sz w:val="28"/>
          <w:szCs w:val="28"/>
        </w:rPr>
        <w:t xml:space="preserve">Руководствуясь статьями </w:t>
      </w:r>
      <w:r w:rsidRPr="009E2DE7">
        <w:rPr>
          <w:sz w:val="28"/>
          <w:szCs w:val="28"/>
        </w:rPr>
        <w:t>28, 44</w:t>
      </w:r>
      <w:r w:rsidRPr="00BA2A0A">
        <w:rPr>
          <w:sz w:val="28"/>
          <w:szCs w:val="28"/>
        </w:rPr>
        <w:t xml:space="preserve"> Федерального закона от 6</w:t>
      </w:r>
      <w:r>
        <w:rPr>
          <w:sz w:val="28"/>
          <w:szCs w:val="28"/>
        </w:rPr>
        <w:t xml:space="preserve"> октября </w:t>
      </w:r>
      <w:r w:rsidRPr="00BA2A0A">
        <w:rPr>
          <w:sz w:val="28"/>
          <w:szCs w:val="28"/>
        </w:rPr>
        <w:t>2003</w:t>
      </w:r>
      <w:r>
        <w:rPr>
          <w:sz w:val="28"/>
          <w:szCs w:val="28"/>
        </w:rPr>
        <w:t xml:space="preserve"> года</w:t>
      </w:r>
      <w:r w:rsidRPr="00BA2A0A">
        <w:rPr>
          <w:sz w:val="28"/>
          <w:szCs w:val="28"/>
        </w:rPr>
        <w:t xml:space="preserve"> № 131-ФЗ «Об общих принципах организации местного самоуправления в Российской Федерации», </w:t>
      </w:r>
      <w:r w:rsidRPr="003F1831">
        <w:rPr>
          <w:sz w:val="28"/>
          <w:szCs w:val="28"/>
        </w:rPr>
        <w:t>Положением о публичных слушаниях в Черемховском районном муниципальном образовании, утвержденным решением Думы Черемховского районного муниципального образования от 28</w:t>
      </w:r>
      <w:r>
        <w:rPr>
          <w:sz w:val="28"/>
          <w:szCs w:val="28"/>
        </w:rPr>
        <w:t xml:space="preserve"> мая </w:t>
      </w:r>
      <w:r w:rsidRPr="003F1831">
        <w:rPr>
          <w:sz w:val="28"/>
          <w:szCs w:val="28"/>
        </w:rPr>
        <w:t xml:space="preserve">2014 </w:t>
      </w:r>
      <w:r>
        <w:rPr>
          <w:sz w:val="28"/>
          <w:szCs w:val="28"/>
        </w:rPr>
        <w:t xml:space="preserve">года </w:t>
      </w:r>
      <w:r w:rsidRPr="003F1831">
        <w:rPr>
          <w:sz w:val="28"/>
          <w:szCs w:val="28"/>
        </w:rPr>
        <w:t>№ 317,</w:t>
      </w:r>
      <w:r>
        <w:rPr>
          <w:sz w:val="28"/>
          <w:szCs w:val="28"/>
        </w:rPr>
        <w:t xml:space="preserve"> </w:t>
      </w:r>
      <w:r w:rsidRPr="00BA2A0A">
        <w:rPr>
          <w:sz w:val="28"/>
          <w:szCs w:val="28"/>
        </w:rPr>
        <w:t xml:space="preserve">статьями 17, </w:t>
      </w:r>
      <w:r>
        <w:rPr>
          <w:sz w:val="28"/>
          <w:szCs w:val="28"/>
        </w:rPr>
        <w:t xml:space="preserve">34, </w:t>
      </w:r>
      <w:r w:rsidRPr="00BA2A0A">
        <w:rPr>
          <w:sz w:val="28"/>
          <w:szCs w:val="28"/>
        </w:rPr>
        <w:t>48 Устава Черемховского районн</w:t>
      </w:r>
      <w:r>
        <w:rPr>
          <w:sz w:val="28"/>
          <w:szCs w:val="28"/>
        </w:rPr>
        <w:t xml:space="preserve">ого муниципального образования, </w:t>
      </w:r>
      <w:r w:rsidRPr="00BA2A0A">
        <w:rPr>
          <w:sz w:val="28"/>
          <w:szCs w:val="28"/>
        </w:rPr>
        <w:t xml:space="preserve">Дума </w:t>
      </w:r>
      <w:r w:rsidRPr="00725059">
        <w:rPr>
          <w:sz w:val="28"/>
          <w:szCs w:val="28"/>
        </w:rPr>
        <w:t>Черемховско</w:t>
      </w:r>
      <w:r>
        <w:rPr>
          <w:sz w:val="28"/>
          <w:szCs w:val="28"/>
        </w:rPr>
        <w:t>го</w:t>
      </w:r>
      <w:r w:rsidRPr="00725059">
        <w:rPr>
          <w:sz w:val="28"/>
          <w:szCs w:val="28"/>
        </w:rPr>
        <w:t xml:space="preserve"> районно</w:t>
      </w:r>
      <w:r>
        <w:rPr>
          <w:sz w:val="28"/>
          <w:szCs w:val="28"/>
        </w:rPr>
        <w:t>го</w:t>
      </w:r>
      <w:r w:rsidRPr="00725059">
        <w:rPr>
          <w:sz w:val="28"/>
          <w:szCs w:val="28"/>
        </w:rPr>
        <w:t xml:space="preserve"> муниципально</w:t>
      </w:r>
      <w:r>
        <w:rPr>
          <w:sz w:val="28"/>
          <w:szCs w:val="28"/>
        </w:rPr>
        <w:t>го образования</w:t>
      </w:r>
    </w:p>
    <w:p w14:paraId="5FAEB906" w14:textId="77777777" w:rsidR="009F769D" w:rsidRPr="00BA2A0A" w:rsidRDefault="009F769D" w:rsidP="009F769D">
      <w:pPr>
        <w:tabs>
          <w:tab w:val="left" w:pos="3753"/>
        </w:tabs>
        <w:rPr>
          <w:sz w:val="28"/>
          <w:szCs w:val="28"/>
        </w:rPr>
      </w:pPr>
    </w:p>
    <w:p w14:paraId="4CFD10F7" w14:textId="77777777" w:rsidR="009F769D" w:rsidRPr="00BA2A0A" w:rsidRDefault="009F769D" w:rsidP="009F769D">
      <w:pPr>
        <w:jc w:val="center"/>
        <w:rPr>
          <w:b/>
          <w:sz w:val="28"/>
          <w:szCs w:val="28"/>
        </w:rPr>
      </w:pPr>
      <w:r w:rsidRPr="00BA2A0A">
        <w:rPr>
          <w:b/>
          <w:sz w:val="28"/>
          <w:szCs w:val="28"/>
        </w:rPr>
        <w:t>р е ш и л а:</w:t>
      </w:r>
    </w:p>
    <w:p w14:paraId="2380C240" w14:textId="77777777" w:rsidR="009F769D" w:rsidRDefault="009F769D" w:rsidP="009F769D">
      <w:pPr>
        <w:autoSpaceDE w:val="0"/>
        <w:autoSpaceDN w:val="0"/>
        <w:adjustRightInd w:val="0"/>
        <w:ind w:firstLine="720"/>
        <w:jc w:val="both"/>
        <w:rPr>
          <w:sz w:val="28"/>
          <w:szCs w:val="28"/>
        </w:rPr>
      </w:pPr>
      <w:bookmarkStart w:id="5" w:name="sub_9992"/>
    </w:p>
    <w:p w14:paraId="1DA8E805" w14:textId="77777777" w:rsidR="009F769D" w:rsidRPr="00180137" w:rsidRDefault="009F769D" w:rsidP="009F769D">
      <w:pPr>
        <w:widowControl w:val="0"/>
        <w:autoSpaceDE w:val="0"/>
        <w:autoSpaceDN w:val="0"/>
        <w:adjustRightInd w:val="0"/>
        <w:ind w:firstLine="708"/>
        <w:jc w:val="both"/>
        <w:rPr>
          <w:sz w:val="28"/>
          <w:szCs w:val="28"/>
        </w:rPr>
      </w:pPr>
      <w:r w:rsidRPr="00180137">
        <w:rPr>
          <w:sz w:val="28"/>
          <w:szCs w:val="28"/>
        </w:rPr>
        <w:t xml:space="preserve">1. Одобрить проект решения </w:t>
      </w:r>
      <w:r w:rsidRPr="00BA2A0A">
        <w:rPr>
          <w:sz w:val="28"/>
          <w:szCs w:val="28"/>
        </w:rPr>
        <w:t>Дум</w:t>
      </w:r>
      <w:r>
        <w:rPr>
          <w:sz w:val="28"/>
          <w:szCs w:val="28"/>
        </w:rPr>
        <w:t>ы</w:t>
      </w:r>
      <w:r w:rsidRPr="00BA2A0A">
        <w:rPr>
          <w:sz w:val="28"/>
          <w:szCs w:val="28"/>
        </w:rPr>
        <w:t xml:space="preserve"> </w:t>
      </w:r>
      <w:r w:rsidRPr="00725059">
        <w:rPr>
          <w:sz w:val="28"/>
          <w:szCs w:val="28"/>
        </w:rPr>
        <w:t>Черемховско</w:t>
      </w:r>
      <w:r>
        <w:rPr>
          <w:sz w:val="28"/>
          <w:szCs w:val="28"/>
        </w:rPr>
        <w:t>го</w:t>
      </w:r>
      <w:r w:rsidRPr="00725059">
        <w:rPr>
          <w:sz w:val="28"/>
          <w:szCs w:val="28"/>
        </w:rPr>
        <w:t xml:space="preserve"> районно</w:t>
      </w:r>
      <w:r>
        <w:rPr>
          <w:sz w:val="28"/>
          <w:szCs w:val="28"/>
        </w:rPr>
        <w:t>го</w:t>
      </w:r>
      <w:r w:rsidRPr="00725059">
        <w:rPr>
          <w:sz w:val="28"/>
          <w:szCs w:val="28"/>
        </w:rPr>
        <w:t xml:space="preserve"> муниципально</w:t>
      </w:r>
      <w:r>
        <w:rPr>
          <w:sz w:val="28"/>
          <w:szCs w:val="28"/>
        </w:rPr>
        <w:t>го образования</w:t>
      </w:r>
      <w:r w:rsidRPr="00180137">
        <w:rPr>
          <w:sz w:val="28"/>
          <w:szCs w:val="28"/>
        </w:rPr>
        <w:t xml:space="preserve"> «О внесении изменений и дополнений в Устав Черемховского районного муниципального образования» (</w:t>
      </w:r>
      <w:hyperlink w:anchor="sub_9992" w:history="1">
        <w:r w:rsidRPr="00BA2A0A">
          <w:rPr>
            <w:sz w:val="28"/>
            <w:szCs w:val="28"/>
          </w:rPr>
          <w:t xml:space="preserve">приложение № </w:t>
        </w:r>
      </w:hyperlink>
      <w:r>
        <w:rPr>
          <w:sz w:val="28"/>
          <w:szCs w:val="28"/>
        </w:rPr>
        <w:t>1</w:t>
      </w:r>
      <w:r w:rsidRPr="00180137">
        <w:rPr>
          <w:sz w:val="28"/>
          <w:szCs w:val="28"/>
        </w:rPr>
        <w:t>).</w:t>
      </w:r>
    </w:p>
    <w:p w14:paraId="73D9C854" w14:textId="77777777" w:rsidR="009F769D" w:rsidRPr="009F769D" w:rsidRDefault="009F769D" w:rsidP="009F769D">
      <w:pPr>
        <w:autoSpaceDE w:val="0"/>
        <w:autoSpaceDN w:val="0"/>
        <w:adjustRightInd w:val="0"/>
        <w:ind w:firstLine="567"/>
        <w:jc w:val="both"/>
        <w:rPr>
          <w:sz w:val="28"/>
          <w:szCs w:val="28"/>
        </w:rPr>
      </w:pPr>
      <w:r>
        <w:rPr>
          <w:sz w:val="28"/>
          <w:szCs w:val="28"/>
        </w:rPr>
        <w:t xml:space="preserve">2. </w:t>
      </w:r>
      <w:r w:rsidRPr="003F1831">
        <w:rPr>
          <w:sz w:val="28"/>
          <w:szCs w:val="28"/>
        </w:rPr>
        <w:t>Утвердить Порядок учета предложений по проекту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w:t>
      </w:r>
      <w:hyperlink w:anchor="sub_9992" w:history="1">
        <w:r w:rsidRPr="003F1831">
          <w:rPr>
            <w:sz w:val="28"/>
            <w:szCs w:val="28"/>
          </w:rPr>
          <w:t>приложение № 2</w:t>
        </w:r>
      </w:hyperlink>
      <w:r w:rsidRPr="003F1831">
        <w:rPr>
          <w:sz w:val="28"/>
          <w:szCs w:val="28"/>
        </w:rPr>
        <w:t>).</w:t>
      </w:r>
    </w:p>
    <w:p w14:paraId="04E7276B" w14:textId="77777777" w:rsidR="009F769D" w:rsidRDefault="009F769D" w:rsidP="009F769D">
      <w:pPr>
        <w:autoSpaceDE w:val="0"/>
        <w:autoSpaceDN w:val="0"/>
        <w:adjustRightInd w:val="0"/>
        <w:ind w:firstLine="720"/>
        <w:jc w:val="both"/>
        <w:rPr>
          <w:sz w:val="28"/>
          <w:szCs w:val="28"/>
        </w:rPr>
      </w:pPr>
      <w:r w:rsidRPr="003F1831">
        <w:rPr>
          <w:sz w:val="28"/>
          <w:szCs w:val="28"/>
        </w:rPr>
        <w:t xml:space="preserve">3. Назначить публичные слушания по </w:t>
      </w:r>
      <w:hyperlink w:anchor="sub_9991" w:history="1">
        <w:r w:rsidRPr="003F1831">
          <w:rPr>
            <w:sz w:val="28"/>
            <w:szCs w:val="28"/>
          </w:rPr>
          <w:t>проекту</w:t>
        </w:r>
      </w:hyperlink>
      <w:r w:rsidRPr="003F1831">
        <w:rPr>
          <w:sz w:val="28"/>
          <w:szCs w:val="28"/>
        </w:rPr>
        <w:t xml:space="preserve">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на 1</w:t>
      </w:r>
      <w:r>
        <w:rPr>
          <w:sz w:val="28"/>
          <w:szCs w:val="28"/>
        </w:rPr>
        <w:t>7</w:t>
      </w:r>
      <w:r w:rsidRPr="003F1831">
        <w:rPr>
          <w:sz w:val="28"/>
          <w:szCs w:val="28"/>
        </w:rPr>
        <w:t xml:space="preserve"> часов местного времени </w:t>
      </w:r>
      <w:r>
        <w:rPr>
          <w:sz w:val="28"/>
          <w:szCs w:val="28"/>
        </w:rPr>
        <w:t xml:space="preserve">20 января </w:t>
      </w:r>
      <w:r w:rsidRPr="003F1831">
        <w:rPr>
          <w:sz w:val="28"/>
          <w:szCs w:val="28"/>
        </w:rPr>
        <w:t>20</w:t>
      </w:r>
      <w:r>
        <w:rPr>
          <w:sz w:val="28"/>
          <w:szCs w:val="28"/>
        </w:rPr>
        <w:t>23</w:t>
      </w:r>
      <w:r w:rsidRPr="003F1831">
        <w:rPr>
          <w:sz w:val="28"/>
          <w:szCs w:val="28"/>
        </w:rPr>
        <w:t xml:space="preserve"> года</w:t>
      </w:r>
      <w:r w:rsidRPr="00180137">
        <w:rPr>
          <w:sz w:val="28"/>
          <w:szCs w:val="28"/>
        </w:rPr>
        <w:t xml:space="preserve"> </w:t>
      </w:r>
      <w:r w:rsidRPr="004A7662">
        <w:rPr>
          <w:sz w:val="28"/>
          <w:szCs w:val="28"/>
        </w:rPr>
        <w:t xml:space="preserve">в здании администрации </w:t>
      </w:r>
      <w:r w:rsidRPr="00BA2A0A">
        <w:rPr>
          <w:sz w:val="28"/>
          <w:szCs w:val="28"/>
        </w:rPr>
        <w:t>Черемховского районного муниципального образования</w:t>
      </w:r>
      <w:r w:rsidRPr="004A7662">
        <w:rPr>
          <w:sz w:val="28"/>
          <w:szCs w:val="28"/>
        </w:rPr>
        <w:t xml:space="preserve"> по адресу: Иркутская область, </w:t>
      </w:r>
      <w:r>
        <w:rPr>
          <w:sz w:val="28"/>
          <w:szCs w:val="28"/>
        </w:rPr>
        <w:t xml:space="preserve">                    </w:t>
      </w:r>
      <w:r w:rsidRPr="00180137">
        <w:rPr>
          <w:sz w:val="28"/>
          <w:szCs w:val="28"/>
        </w:rPr>
        <w:t>г.</w:t>
      </w:r>
      <w:r>
        <w:rPr>
          <w:sz w:val="28"/>
          <w:szCs w:val="28"/>
        </w:rPr>
        <w:t xml:space="preserve"> </w:t>
      </w:r>
      <w:r w:rsidRPr="00180137">
        <w:rPr>
          <w:sz w:val="28"/>
          <w:szCs w:val="28"/>
        </w:rPr>
        <w:t>Черемхово, ул. Куйбышева, 20, зал заседаний, 2 этаж</w:t>
      </w:r>
      <w:r>
        <w:rPr>
          <w:sz w:val="28"/>
          <w:szCs w:val="28"/>
        </w:rPr>
        <w:t>.</w:t>
      </w:r>
    </w:p>
    <w:p w14:paraId="32DFF2BD" w14:textId="77777777" w:rsidR="009F769D" w:rsidRPr="006F10C6" w:rsidRDefault="009F769D" w:rsidP="009F769D">
      <w:pPr>
        <w:autoSpaceDE w:val="0"/>
        <w:autoSpaceDN w:val="0"/>
        <w:adjustRightInd w:val="0"/>
        <w:ind w:firstLine="720"/>
        <w:jc w:val="both"/>
        <w:rPr>
          <w:sz w:val="28"/>
          <w:szCs w:val="28"/>
        </w:rPr>
      </w:pPr>
      <w:bookmarkStart w:id="6" w:name="sub_9993"/>
      <w:bookmarkEnd w:id="5"/>
      <w:r>
        <w:rPr>
          <w:sz w:val="28"/>
          <w:szCs w:val="28"/>
        </w:rPr>
        <w:t>3</w:t>
      </w:r>
      <w:r w:rsidRPr="006F10C6">
        <w:rPr>
          <w:sz w:val="28"/>
          <w:szCs w:val="28"/>
        </w:rPr>
        <w:t xml:space="preserve">. Определить тему публичных слушаний: проект решения Думы </w:t>
      </w:r>
      <w:r w:rsidRPr="00BA2A0A">
        <w:rPr>
          <w:sz w:val="28"/>
          <w:szCs w:val="28"/>
        </w:rPr>
        <w:t>Черемховского районного муниципального образования «О внесении изменений и дополнений в Устав Черемховского районного муниципального образования»</w:t>
      </w:r>
      <w:r w:rsidRPr="006F10C6">
        <w:rPr>
          <w:sz w:val="28"/>
          <w:szCs w:val="28"/>
        </w:rPr>
        <w:t>.</w:t>
      </w:r>
    </w:p>
    <w:p w14:paraId="546FFF58" w14:textId="77777777" w:rsidR="009F769D" w:rsidRPr="00C72021" w:rsidRDefault="009F769D" w:rsidP="009F769D">
      <w:pPr>
        <w:autoSpaceDE w:val="0"/>
        <w:autoSpaceDN w:val="0"/>
        <w:adjustRightInd w:val="0"/>
        <w:ind w:firstLine="720"/>
        <w:jc w:val="both"/>
        <w:rPr>
          <w:sz w:val="28"/>
          <w:szCs w:val="28"/>
        </w:rPr>
      </w:pPr>
      <w:bookmarkStart w:id="7" w:name="sub_9994"/>
      <w:bookmarkEnd w:id="6"/>
      <w:r>
        <w:rPr>
          <w:sz w:val="28"/>
          <w:szCs w:val="28"/>
        </w:rPr>
        <w:t>4</w:t>
      </w:r>
      <w:r w:rsidRPr="00C72021">
        <w:rPr>
          <w:sz w:val="28"/>
          <w:szCs w:val="28"/>
        </w:rPr>
        <w:t xml:space="preserve">. Инициатором проведения публичных слушаний определить </w:t>
      </w:r>
      <w:r>
        <w:rPr>
          <w:sz w:val="28"/>
          <w:szCs w:val="28"/>
        </w:rPr>
        <w:t>администрацию</w:t>
      </w:r>
      <w:r w:rsidRPr="004A7662">
        <w:rPr>
          <w:sz w:val="28"/>
          <w:szCs w:val="28"/>
        </w:rPr>
        <w:t xml:space="preserve"> </w:t>
      </w:r>
      <w:r w:rsidRPr="00BA2A0A">
        <w:rPr>
          <w:sz w:val="28"/>
          <w:szCs w:val="28"/>
        </w:rPr>
        <w:t>Черемховского районного муниципального образования</w:t>
      </w:r>
      <w:r w:rsidRPr="00C72021">
        <w:rPr>
          <w:sz w:val="28"/>
          <w:szCs w:val="28"/>
        </w:rPr>
        <w:t>.</w:t>
      </w:r>
    </w:p>
    <w:bookmarkEnd w:id="7"/>
    <w:p w14:paraId="67A3C622" w14:textId="77777777" w:rsidR="009F769D" w:rsidRPr="003A7C8E" w:rsidRDefault="009F769D" w:rsidP="009F769D">
      <w:pPr>
        <w:autoSpaceDE w:val="0"/>
        <w:autoSpaceDN w:val="0"/>
        <w:adjustRightInd w:val="0"/>
        <w:ind w:firstLine="720"/>
        <w:jc w:val="both"/>
        <w:rPr>
          <w:sz w:val="28"/>
          <w:szCs w:val="28"/>
        </w:rPr>
      </w:pPr>
      <w:r>
        <w:rPr>
          <w:sz w:val="28"/>
          <w:szCs w:val="28"/>
        </w:rPr>
        <w:t>5</w:t>
      </w:r>
      <w:r w:rsidRPr="00C72021">
        <w:rPr>
          <w:sz w:val="28"/>
          <w:szCs w:val="28"/>
        </w:rPr>
        <w:t xml:space="preserve">. </w:t>
      </w:r>
      <w:bookmarkStart w:id="8" w:name="sub_9995"/>
      <w:r w:rsidRPr="003A7C8E">
        <w:rPr>
          <w:sz w:val="28"/>
          <w:szCs w:val="28"/>
        </w:rPr>
        <w:t>Создать рабочую комиссию по подготовке и проведению публичных слушаний в составе:</w:t>
      </w:r>
    </w:p>
    <w:bookmarkEnd w:id="8"/>
    <w:p w14:paraId="10F4E72A" w14:textId="77777777" w:rsidR="009F769D" w:rsidRPr="003A7C8E" w:rsidRDefault="009F769D" w:rsidP="009F769D">
      <w:pPr>
        <w:autoSpaceDE w:val="0"/>
        <w:autoSpaceDN w:val="0"/>
        <w:adjustRightInd w:val="0"/>
        <w:ind w:firstLine="720"/>
        <w:jc w:val="both"/>
        <w:rPr>
          <w:sz w:val="28"/>
          <w:szCs w:val="28"/>
        </w:rPr>
      </w:pPr>
      <w:proofErr w:type="spellStart"/>
      <w:r>
        <w:rPr>
          <w:sz w:val="28"/>
          <w:szCs w:val="28"/>
        </w:rPr>
        <w:t>Рихальская</w:t>
      </w:r>
      <w:proofErr w:type="spellEnd"/>
      <w:r>
        <w:rPr>
          <w:sz w:val="28"/>
          <w:szCs w:val="28"/>
        </w:rPr>
        <w:t xml:space="preserve"> Марина Геннадьевна</w:t>
      </w:r>
      <w:r w:rsidRPr="003A7C8E">
        <w:rPr>
          <w:sz w:val="28"/>
          <w:szCs w:val="28"/>
        </w:rPr>
        <w:t xml:space="preserve"> </w:t>
      </w:r>
      <w:r>
        <w:rPr>
          <w:sz w:val="28"/>
          <w:szCs w:val="28"/>
        </w:rPr>
        <w:t>–</w:t>
      </w:r>
      <w:r w:rsidRPr="003A7C8E">
        <w:rPr>
          <w:sz w:val="28"/>
          <w:szCs w:val="28"/>
        </w:rPr>
        <w:t xml:space="preserve"> </w:t>
      </w:r>
      <w:r>
        <w:rPr>
          <w:sz w:val="28"/>
          <w:szCs w:val="28"/>
        </w:rPr>
        <w:t>руководитель аппарата администрации Черемховского районного муниципального образования</w:t>
      </w:r>
      <w:r w:rsidRPr="003A7C8E">
        <w:rPr>
          <w:sz w:val="28"/>
          <w:szCs w:val="28"/>
        </w:rPr>
        <w:t xml:space="preserve"> - председатель комиссии;</w:t>
      </w:r>
    </w:p>
    <w:p w14:paraId="1E54DD73" w14:textId="77777777" w:rsidR="009F769D" w:rsidRDefault="009F769D" w:rsidP="009F769D">
      <w:pPr>
        <w:autoSpaceDE w:val="0"/>
        <w:autoSpaceDN w:val="0"/>
        <w:adjustRightInd w:val="0"/>
        <w:ind w:firstLine="720"/>
        <w:jc w:val="both"/>
        <w:rPr>
          <w:sz w:val="28"/>
          <w:szCs w:val="28"/>
        </w:rPr>
      </w:pPr>
      <w:r>
        <w:rPr>
          <w:bCs/>
          <w:color w:val="000000"/>
          <w:sz w:val="28"/>
          <w:szCs w:val="28"/>
        </w:rPr>
        <w:t>Козлова Любовь Михайловна</w:t>
      </w:r>
      <w:r w:rsidRPr="00D366F5">
        <w:rPr>
          <w:bCs/>
          <w:color w:val="000000"/>
          <w:sz w:val="28"/>
          <w:szCs w:val="28"/>
        </w:rPr>
        <w:t xml:space="preserve"> </w:t>
      </w:r>
      <w:r>
        <w:rPr>
          <w:sz w:val="28"/>
          <w:szCs w:val="28"/>
        </w:rPr>
        <w:t>– председатель районной Думы</w:t>
      </w:r>
      <w:r w:rsidRPr="003A7C8E">
        <w:rPr>
          <w:sz w:val="28"/>
          <w:szCs w:val="28"/>
        </w:rPr>
        <w:t>;</w:t>
      </w:r>
    </w:p>
    <w:p w14:paraId="38C0382E" w14:textId="77777777" w:rsidR="009F769D" w:rsidRDefault="009F769D" w:rsidP="009F769D">
      <w:pPr>
        <w:autoSpaceDE w:val="0"/>
        <w:autoSpaceDN w:val="0"/>
        <w:adjustRightInd w:val="0"/>
        <w:ind w:firstLine="720"/>
        <w:jc w:val="both"/>
        <w:rPr>
          <w:sz w:val="28"/>
          <w:szCs w:val="28"/>
        </w:rPr>
      </w:pPr>
      <w:r>
        <w:rPr>
          <w:sz w:val="28"/>
          <w:szCs w:val="28"/>
        </w:rPr>
        <w:lastRenderedPageBreak/>
        <w:t xml:space="preserve">Ермаков Сергей Анатольевич – начальник </w:t>
      </w:r>
      <w:r w:rsidRPr="003A7C8E">
        <w:rPr>
          <w:sz w:val="28"/>
          <w:szCs w:val="28"/>
        </w:rPr>
        <w:t>отдела правово</w:t>
      </w:r>
      <w:r>
        <w:rPr>
          <w:sz w:val="28"/>
          <w:szCs w:val="28"/>
        </w:rPr>
        <w:t>го обеспечения</w:t>
      </w:r>
      <w:r w:rsidRPr="003A7C8E">
        <w:rPr>
          <w:sz w:val="28"/>
          <w:szCs w:val="28"/>
        </w:rPr>
        <w:t xml:space="preserve"> </w:t>
      </w:r>
      <w:r>
        <w:rPr>
          <w:sz w:val="28"/>
          <w:szCs w:val="28"/>
        </w:rPr>
        <w:t>администрации</w:t>
      </w:r>
      <w:r w:rsidRPr="004A7662">
        <w:rPr>
          <w:sz w:val="28"/>
          <w:szCs w:val="28"/>
        </w:rPr>
        <w:t xml:space="preserve"> </w:t>
      </w:r>
      <w:r w:rsidRPr="00BA2A0A">
        <w:rPr>
          <w:sz w:val="28"/>
          <w:szCs w:val="28"/>
        </w:rPr>
        <w:t>Черемховского районного муниципального образования</w:t>
      </w:r>
      <w:r w:rsidRPr="003A7C8E">
        <w:rPr>
          <w:sz w:val="28"/>
          <w:szCs w:val="28"/>
        </w:rPr>
        <w:t>;</w:t>
      </w:r>
    </w:p>
    <w:p w14:paraId="4138076A" w14:textId="77777777" w:rsidR="009F769D" w:rsidRPr="003A7C8E" w:rsidRDefault="009F769D" w:rsidP="009F769D">
      <w:pPr>
        <w:autoSpaceDE w:val="0"/>
        <w:autoSpaceDN w:val="0"/>
        <w:adjustRightInd w:val="0"/>
        <w:ind w:firstLine="720"/>
        <w:jc w:val="both"/>
        <w:rPr>
          <w:sz w:val="28"/>
          <w:szCs w:val="28"/>
        </w:rPr>
      </w:pPr>
      <w:proofErr w:type="spellStart"/>
      <w:r>
        <w:rPr>
          <w:color w:val="000000"/>
          <w:sz w:val="28"/>
          <w:szCs w:val="28"/>
        </w:rPr>
        <w:t>Позолотина</w:t>
      </w:r>
      <w:proofErr w:type="spellEnd"/>
      <w:r>
        <w:rPr>
          <w:color w:val="000000"/>
          <w:sz w:val="28"/>
          <w:szCs w:val="28"/>
        </w:rPr>
        <w:t xml:space="preserve"> Татьяна Михайловна </w:t>
      </w:r>
      <w:r w:rsidRPr="005C60DC">
        <w:rPr>
          <w:sz w:val="28"/>
          <w:szCs w:val="28"/>
        </w:rPr>
        <w:t xml:space="preserve">– </w:t>
      </w:r>
      <w:r w:rsidRPr="0020773D">
        <w:rPr>
          <w:sz w:val="28"/>
          <w:szCs w:val="28"/>
        </w:rPr>
        <w:t>депутат районной Думы</w:t>
      </w:r>
      <w:r>
        <w:rPr>
          <w:sz w:val="28"/>
          <w:szCs w:val="28"/>
        </w:rPr>
        <w:t>,</w:t>
      </w:r>
      <w:r w:rsidRPr="0020773D">
        <w:rPr>
          <w:sz w:val="28"/>
          <w:szCs w:val="28"/>
        </w:rPr>
        <w:t xml:space="preserve"> </w:t>
      </w:r>
      <w:r>
        <w:rPr>
          <w:sz w:val="28"/>
          <w:szCs w:val="28"/>
        </w:rPr>
        <w:t>заместитель п</w:t>
      </w:r>
      <w:r w:rsidRPr="000563E1">
        <w:rPr>
          <w:sz w:val="28"/>
          <w:szCs w:val="28"/>
        </w:rPr>
        <w:t>редседател</w:t>
      </w:r>
      <w:r>
        <w:rPr>
          <w:sz w:val="28"/>
          <w:szCs w:val="28"/>
        </w:rPr>
        <w:t>я</w:t>
      </w:r>
      <w:r w:rsidRPr="000563E1">
        <w:rPr>
          <w:sz w:val="28"/>
          <w:szCs w:val="28"/>
        </w:rPr>
        <w:t xml:space="preserve"> </w:t>
      </w:r>
      <w:r>
        <w:rPr>
          <w:sz w:val="28"/>
          <w:szCs w:val="28"/>
        </w:rPr>
        <w:t xml:space="preserve">районной </w:t>
      </w:r>
      <w:r w:rsidRPr="000563E1">
        <w:rPr>
          <w:sz w:val="28"/>
          <w:szCs w:val="28"/>
        </w:rPr>
        <w:t>Думы</w:t>
      </w:r>
      <w:r>
        <w:rPr>
          <w:sz w:val="28"/>
          <w:szCs w:val="28"/>
        </w:rPr>
        <w:t>;</w:t>
      </w:r>
    </w:p>
    <w:p w14:paraId="1D814B05" w14:textId="77777777" w:rsidR="009F769D" w:rsidRDefault="009F769D" w:rsidP="009F769D">
      <w:pPr>
        <w:autoSpaceDE w:val="0"/>
        <w:autoSpaceDN w:val="0"/>
        <w:adjustRightInd w:val="0"/>
        <w:ind w:firstLine="720"/>
        <w:jc w:val="both"/>
        <w:rPr>
          <w:sz w:val="28"/>
          <w:szCs w:val="28"/>
        </w:rPr>
      </w:pPr>
      <w:r>
        <w:rPr>
          <w:sz w:val="28"/>
          <w:szCs w:val="28"/>
        </w:rPr>
        <w:t xml:space="preserve">Кушнарёва Елена Викторовна, консультант отдела правового обеспечения </w:t>
      </w:r>
      <w:r w:rsidRPr="005C60DC">
        <w:rPr>
          <w:sz w:val="28"/>
          <w:szCs w:val="28"/>
        </w:rPr>
        <w:t>администрации Черемховского районного муниципал</w:t>
      </w:r>
      <w:r>
        <w:rPr>
          <w:sz w:val="28"/>
          <w:szCs w:val="28"/>
        </w:rPr>
        <w:t xml:space="preserve">ьного образования </w:t>
      </w:r>
      <w:r w:rsidRPr="003A7C8E">
        <w:rPr>
          <w:sz w:val="28"/>
          <w:szCs w:val="28"/>
        </w:rPr>
        <w:t>- секретарь комиссии.</w:t>
      </w:r>
    </w:p>
    <w:p w14:paraId="0427CCAC" w14:textId="77777777" w:rsidR="009F769D" w:rsidRPr="00BA2A0A" w:rsidRDefault="009F769D" w:rsidP="009F769D">
      <w:pPr>
        <w:autoSpaceDE w:val="0"/>
        <w:autoSpaceDN w:val="0"/>
        <w:adjustRightInd w:val="0"/>
        <w:ind w:firstLine="567"/>
        <w:jc w:val="both"/>
        <w:rPr>
          <w:sz w:val="28"/>
          <w:szCs w:val="28"/>
        </w:rPr>
      </w:pPr>
      <w:bookmarkStart w:id="9" w:name="sub_5"/>
      <w:r>
        <w:rPr>
          <w:sz w:val="28"/>
          <w:szCs w:val="28"/>
        </w:rPr>
        <w:t xml:space="preserve"> 6</w:t>
      </w:r>
      <w:r w:rsidRPr="00BA2A0A">
        <w:rPr>
          <w:sz w:val="28"/>
          <w:szCs w:val="28"/>
        </w:rPr>
        <w:t>. Установить для участников публичных слушаний срок подачи предложений и рекомендаций по проекту решения «О внесении изменений и дополнений в Устав Черемховского районного муниципального образования»</w:t>
      </w:r>
      <w:r>
        <w:rPr>
          <w:sz w:val="28"/>
          <w:szCs w:val="28"/>
        </w:rPr>
        <w:t xml:space="preserve"> -</w:t>
      </w:r>
      <w:r w:rsidRPr="00BA2A0A">
        <w:rPr>
          <w:sz w:val="28"/>
          <w:szCs w:val="28"/>
        </w:rPr>
        <w:t xml:space="preserve"> до </w:t>
      </w:r>
      <w:r>
        <w:rPr>
          <w:sz w:val="28"/>
          <w:szCs w:val="28"/>
        </w:rPr>
        <w:t xml:space="preserve">18 часов 00 минут      19 января </w:t>
      </w:r>
      <w:r w:rsidRPr="003F1831">
        <w:rPr>
          <w:sz w:val="28"/>
          <w:szCs w:val="28"/>
        </w:rPr>
        <w:t>20</w:t>
      </w:r>
      <w:r>
        <w:rPr>
          <w:sz w:val="28"/>
          <w:szCs w:val="28"/>
        </w:rPr>
        <w:t>23</w:t>
      </w:r>
      <w:r w:rsidRPr="003F1831">
        <w:rPr>
          <w:sz w:val="28"/>
          <w:szCs w:val="28"/>
        </w:rPr>
        <w:t xml:space="preserve"> </w:t>
      </w:r>
      <w:r>
        <w:rPr>
          <w:sz w:val="28"/>
          <w:szCs w:val="28"/>
        </w:rPr>
        <w:t>года.</w:t>
      </w:r>
    </w:p>
    <w:bookmarkEnd w:id="9"/>
    <w:p w14:paraId="05E38B66" w14:textId="77777777" w:rsidR="009F769D" w:rsidRPr="00F60693" w:rsidRDefault="009F769D" w:rsidP="009F769D">
      <w:pPr>
        <w:autoSpaceDE w:val="0"/>
        <w:autoSpaceDN w:val="0"/>
        <w:adjustRightInd w:val="0"/>
        <w:ind w:firstLine="567"/>
        <w:jc w:val="both"/>
        <w:rPr>
          <w:sz w:val="28"/>
          <w:szCs w:val="28"/>
        </w:rPr>
      </w:pPr>
      <w:r>
        <w:rPr>
          <w:sz w:val="28"/>
          <w:szCs w:val="28"/>
        </w:rPr>
        <w:t xml:space="preserve"> 7. </w:t>
      </w:r>
      <w:bookmarkStart w:id="10" w:name="sub_9999"/>
      <w:r>
        <w:rPr>
          <w:sz w:val="28"/>
          <w:szCs w:val="28"/>
        </w:rPr>
        <w:t>Опубликовать н</w:t>
      </w:r>
      <w:r w:rsidRPr="00F60693">
        <w:rPr>
          <w:sz w:val="28"/>
          <w:szCs w:val="28"/>
        </w:rPr>
        <w:t xml:space="preserve">астоящее решение и проект решения Думы </w:t>
      </w:r>
      <w:r w:rsidRPr="005C60DC">
        <w:rPr>
          <w:sz w:val="28"/>
          <w:szCs w:val="28"/>
        </w:rPr>
        <w:t>Черемховского районного муниципал</w:t>
      </w:r>
      <w:r>
        <w:rPr>
          <w:sz w:val="28"/>
          <w:szCs w:val="28"/>
        </w:rPr>
        <w:t>ьного образования</w:t>
      </w:r>
      <w:r w:rsidRPr="00F60693">
        <w:rPr>
          <w:sz w:val="28"/>
          <w:szCs w:val="28"/>
        </w:rPr>
        <w:t xml:space="preserve"> </w:t>
      </w:r>
      <w:r>
        <w:rPr>
          <w:sz w:val="28"/>
          <w:szCs w:val="28"/>
        </w:rPr>
        <w:t>«</w:t>
      </w:r>
      <w:r w:rsidRPr="00F60693">
        <w:rPr>
          <w:sz w:val="28"/>
          <w:szCs w:val="28"/>
        </w:rPr>
        <w:t xml:space="preserve">О внесении изменений и дополнений в Устав </w:t>
      </w:r>
      <w:r w:rsidRPr="005C60DC">
        <w:rPr>
          <w:sz w:val="28"/>
          <w:szCs w:val="28"/>
        </w:rPr>
        <w:t>Черемховского районного муниципал</w:t>
      </w:r>
      <w:r>
        <w:rPr>
          <w:sz w:val="28"/>
          <w:szCs w:val="28"/>
        </w:rPr>
        <w:t>ьного образования»,</w:t>
      </w:r>
      <w:r w:rsidRPr="00F60693">
        <w:rPr>
          <w:sz w:val="28"/>
          <w:szCs w:val="28"/>
        </w:rPr>
        <w:t xml:space="preserve"> согласно </w:t>
      </w:r>
      <w:hyperlink w:anchor="sub_9991" w:history="1">
        <w:r w:rsidRPr="00F60693">
          <w:rPr>
            <w:sz w:val="28"/>
            <w:szCs w:val="28"/>
          </w:rPr>
          <w:t>приложению</w:t>
        </w:r>
      </w:hyperlink>
      <w:r w:rsidRPr="00F60693">
        <w:rPr>
          <w:sz w:val="28"/>
          <w:szCs w:val="28"/>
        </w:rPr>
        <w:t xml:space="preserve"> к настоящему решению</w:t>
      </w:r>
      <w:r>
        <w:rPr>
          <w:sz w:val="28"/>
          <w:szCs w:val="28"/>
        </w:rPr>
        <w:t>,</w:t>
      </w:r>
      <w:r w:rsidRPr="00F60693">
        <w:rPr>
          <w:sz w:val="28"/>
          <w:szCs w:val="28"/>
        </w:rPr>
        <w:t xml:space="preserve"> в газете </w:t>
      </w:r>
      <w:r>
        <w:rPr>
          <w:sz w:val="28"/>
          <w:szCs w:val="28"/>
        </w:rPr>
        <w:t xml:space="preserve">«Моё село, край Черемховский» </w:t>
      </w:r>
      <w:r w:rsidRPr="00F60693">
        <w:rPr>
          <w:sz w:val="28"/>
          <w:szCs w:val="28"/>
        </w:rPr>
        <w:t xml:space="preserve">и разместить на </w:t>
      </w:r>
      <w:hyperlink r:id="rId8" w:history="1">
        <w:r w:rsidRPr="00F60693">
          <w:rPr>
            <w:sz w:val="28"/>
            <w:szCs w:val="28"/>
          </w:rPr>
          <w:t>официальном сайте</w:t>
        </w:r>
      </w:hyperlink>
      <w:r w:rsidRPr="00F60693">
        <w:rPr>
          <w:sz w:val="28"/>
          <w:szCs w:val="28"/>
        </w:rPr>
        <w:t xml:space="preserve"> </w:t>
      </w:r>
      <w:r w:rsidRPr="005C60DC">
        <w:rPr>
          <w:sz w:val="28"/>
          <w:szCs w:val="28"/>
        </w:rPr>
        <w:t>Черемховского районного муниципал</w:t>
      </w:r>
      <w:r>
        <w:rPr>
          <w:sz w:val="28"/>
          <w:szCs w:val="28"/>
        </w:rPr>
        <w:t>ьного образования</w:t>
      </w:r>
      <w:r w:rsidRPr="00F60693">
        <w:rPr>
          <w:sz w:val="28"/>
          <w:szCs w:val="28"/>
        </w:rPr>
        <w:t xml:space="preserve"> в информаци</w:t>
      </w:r>
      <w:r>
        <w:rPr>
          <w:sz w:val="28"/>
          <w:szCs w:val="28"/>
        </w:rPr>
        <w:t>онно-телекоммуникационной сети «Интернет»</w:t>
      </w:r>
      <w:r w:rsidRPr="00F60693">
        <w:rPr>
          <w:sz w:val="28"/>
          <w:szCs w:val="28"/>
        </w:rPr>
        <w:t>.</w:t>
      </w:r>
    </w:p>
    <w:bookmarkEnd w:id="10"/>
    <w:p w14:paraId="05678247" w14:textId="77777777" w:rsidR="009F769D" w:rsidRPr="00F60693" w:rsidRDefault="009F769D" w:rsidP="009F769D">
      <w:pPr>
        <w:autoSpaceDE w:val="0"/>
        <w:autoSpaceDN w:val="0"/>
        <w:adjustRightInd w:val="0"/>
        <w:ind w:firstLine="567"/>
        <w:jc w:val="both"/>
        <w:rPr>
          <w:sz w:val="28"/>
          <w:szCs w:val="28"/>
        </w:rPr>
      </w:pPr>
      <w:r>
        <w:rPr>
          <w:sz w:val="28"/>
          <w:szCs w:val="28"/>
        </w:rPr>
        <w:t>8</w:t>
      </w:r>
      <w:r w:rsidRPr="00F60693">
        <w:rPr>
          <w:sz w:val="28"/>
          <w:szCs w:val="28"/>
        </w:rPr>
        <w:t xml:space="preserve">. Настоящее решение вступает в силу </w:t>
      </w:r>
      <w:r>
        <w:rPr>
          <w:sz w:val="28"/>
          <w:szCs w:val="28"/>
        </w:rPr>
        <w:t>после</w:t>
      </w:r>
      <w:r w:rsidRPr="00F60693">
        <w:rPr>
          <w:sz w:val="28"/>
          <w:szCs w:val="28"/>
        </w:rPr>
        <w:t xml:space="preserve"> его </w:t>
      </w:r>
      <w:hyperlink r:id="rId9" w:history="1">
        <w:r w:rsidRPr="00F60693">
          <w:rPr>
            <w:sz w:val="28"/>
            <w:szCs w:val="28"/>
          </w:rPr>
          <w:t>официального опубликования</w:t>
        </w:r>
      </w:hyperlink>
      <w:r w:rsidRPr="00F60693">
        <w:rPr>
          <w:sz w:val="28"/>
          <w:szCs w:val="28"/>
        </w:rPr>
        <w:t>.</w:t>
      </w:r>
    </w:p>
    <w:p w14:paraId="6EFD9670" w14:textId="77777777" w:rsidR="009F769D" w:rsidRPr="00F60693" w:rsidRDefault="009F769D" w:rsidP="009F769D">
      <w:pPr>
        <w:autoSpaceDE w:val="0"/>
        <w:autoSpaceDN w:val="0"/>
        <w:adjustRightInd w:val="0"/>
        <w:ind w:firstLine="720"/>
        <w:jc w:val="both"/>
        <w:rPr>
          <w:sz w:val="28"/>
          <w:szCs w:val="28"/>
        </w:rPr>
      </w:pPr>
    </w:p>
    <w:p w14:paraId="48685CA2" w14:textId="50AC07DF" w:rsidR="0075162E" w:rsidRPr="00063902" w:rsidRDefault="0075162E" w:rsidP="0075162E">
      <w:pPr>
        <w:jc w:val="both"/>
        <w:rPr>
          <w:sz w:val="28"/>
          <w:szCs w:val="28"/>
        </w:rPr>
      </w:pPr>
      <w:r w:rsidRPr="00063902">
        <w:rPr>
          <w:sz w:val="28"/>
          <w:szCs w:val="28"/>
        </w:rPr>
        <w:t>Какие есть вопросы?</w:t>
      </w:r>
    </w:p>
    <w:p w14:paraId="66B68ABE" w14:textId="77777777" w:rsidR="0075162E" w:rsidRPr="00063902" w:rsidRDefault="0075162E" w:rsidP="0075162E">
      <w:pPr>
        <w:jc w:val="both"/>
        <w:rPr>
          <w:sz w:val="28"/>
          <w:szCs w:val="28"/>
        </w:rPr>
      </w:pPr>
      <w:r w:rsidRPr="00063902">
        <w:rPr>
          <w:sz w:val="28"/>
          <w:szCs w:val="28"/>
        </w:rPr>
        <w:t>Какие будут предложения?</w:t>
      </w:r>
    </w:p>
    <w:p w14:paraId="03F57757" w14:textId="4CD02449" w:rsidR="0075162E" w:rsidRPr="00063902" w:rsidRDefault="00782794" w:rsidP="0075162E">
      <w:pPr>
        <w:jc w:val="both"/>
        <w:rPr>
          <w:sz w:val="28"/>
          <w:szCs w:val="28"/>
        </w:rPr>
      </w:pPr>
      <w:proofErr w:type="spellStart"/>
      <w:r>
        <w:rPr>
          <w:sz w:val="28"/>
          <w:szCs w:val="28"/>
        </w:rPr>
        <w:t>Позолотина</w:t>
      </w:r>
      <w:proofErr w:type="spellEnd"/>
      <w:r>
        <w:rPr>
          <w:sz w:val="28"/>
          <w:szCs w:val="28"/>
        </w:rPr>
        <w:t xml:space="preserve"> Т.М</w:t>
      </w:r>
      <w:r w:rsidR="0075162E" w:rsidRPr="00063902">
        <w:rPr>
          <w:sz w:val="28"/>
          <w:szCs w:val="28"/>
        </w:rPr>
        <w:t>.: поступило предложение принять данное решение?</w:t>
      </w:r>
    </w:p>
    <w:p w14:paraId="7AEFEFB0" w14:textId="77777777" w:rsidR="0075162E" w:rsidRPr="00063902" w:rsidRDefault="0075162E" w:rsidP="0075162E">
      <w:pPr>
        <w:jc w:val="both"/>
        <w:rPr>
          <w:sz w:val="28"/>
          <w:szCs w:val="28"/>
        </w:rPr>
      </w:pPr>
      <w:r w:rsidRPr="00063902">
        <w:rPr>
          <w:sz w:val="28"/>
          <w:szCs w:val="28"/>
        </w:rPr>
        <w:t>прошу голосовать?</w:t>
      </w:r>
    </w:p>
    <w:p w14:paraId="61CB1DC9" w14:textId="77777777" w:rsidR="0075162E" w:rsidRPr="00063902" w:rsidRDefault="0075162E" w:rsidP="0075162E">
      <w:pPr>
        <w:jc w:val="both"/>
        <w:rPr>
          <w:b/>
          <w:sz w:val="28"/>
          <w:szCs w:val="28"/>
        </w:rPr>
      </w:pPr>
      <w:r w:rsidRPr="00063902">
        <w:rPr>
          <w:sz w:val="28"/>
          <w:szCs w:val="28"/>
        </w:rPr>
        <w:t xml:space="preserve">за – </w:t>
      </w:r>
      <w:r w:rsidRPr="00B42FDF">
        <w:rPr>
          <w:sz w:val="28"/>
          <w:szCs w:val="28"/>
          <w:highlight w:val="yellow"/>
        </w:rPr>
        <w:t>13</w:t>
      </w:r>
      <w:r w:rsidRPr="00063902">
        <w:rPr>
          <w:sz w:val="28"/>
          <w:szCs w:val="28"/>
        </w:rPr>
        <w:t xml:space="preserve"> депутатов</w:t>
      </w:r>
    </w:p>
    <w:p w14:paraId="484282C2" w14:textId="77777777" w:rsidR="0075162E" w:rsidRPr="00063902" w:rsidRDefault="0075162E" w:rsidP="0075162E">
      <w:pPr>
        <w:jc w:val="both"/>
        <w:rPr>
          <w:sz w:val="28"/>
          <w:szCs w:val="28"/>
        </w:rPr>
      </w:pPr>
      <w:r w:rsidRPr="00063902">
        <w:rPr>
          <w:sz w:val="28"/>
          <w:szCs w:val="28"/>
        </w:rPr>
        <w:t>против – нет</w:t>
      </w:r>
    </w:p>
    <w:p w14:paraId="3A9F250B" w14:textId="77777777" w:rsidR="0075162E" w:rsidRPr="00063902" w:rsidRDefault="0075162E" w:rsidP="0075162E">
      <w:pPr>
        <w:jc w:val="both"/>
        <w:rPr>
          <w:sz w:val="28"/>
          <w:szCs w:val="28"/>
        </w:rPr>
      </w:pPr>
      <w:r w:rsidRPr="00063902">
        <w:rPr>
          <w:sz w:val="28"/>
          <w:szCs w:val="28"/>
        </w:rPr>
        <w:t>воздержались – нет</w:t>
      </w:r>
    </w:p>
    <w:p w14:paraId="065CE54D" w14:textId="77777777" w:rsidR="0075162E" w:rsidRDefault="0075162E" w:rsidP="0075162E">
      <w:pPr>
        <w:jc w:val="both"/>
        <w:rPr>
          <w:sz w:val="28"/>
          <w:szCs w:val="28"/>
        </w:rPr>
      </w:pPr>
      <w:r w:rsidRPr="00063902">
        <w:rPr>
          <w:b/>
          <w:sz w:val="28"/>
          <w:szCs w:val="28"/>
        </w:rPr>
        <w:t>Решили</w:t>
      </w:r>
      <w:r w:rsidRPr="00063902">
        <w:rPr>
          <w:sz w:val="28"/>
          <w:szCs w:val="28"/>
        </w:rPr>
        <w:t>: решение принято единогласно.</w:t>
      </w:r>
    </w:p>
    <w:p w14:paraId="34D56755" w14:textId="77777777" w:rsidR="0075162E" w:rsidRDefault="0075162E" w:rsidP="0075162E">
      <w:pPr>
        <w:jc w:val="both"/>
        <w:rPr>
          <w:sz w:val="28"/>
          <w:szCs w:val="28"/>
        </w:rPr>
      </w:pPr>
    </w:p>
    <w:p w14:paraId="6ADE4DEC" w14:textId="553EBF6C" w:rsidR="0075162E" w:rsidRPr="00063902" w:rsidRDefault="0075162E" w:rsidP="00782794">
      <w:pPr>
        <w:rPr>
          <w:b/>
          <w:bCs/>
          <w:sz w:val="28"/>
          <w:szCs w:val="28"/>
        </w:rPr>
      </w:pPr>
      <w:r w:rsidRPr="00063902">
        <w:rPr>
          <w:b/>
          <w:sz w:val="28"/>
          <w:szCs w:val="28"/>
        </w:rPr>
        <w:t xml:space="preserve">Слушали </w:t>
      </w:r>
      <w:r>
        <w:rPr>
          <w:b/>
          <w:bCs/>
          <w:sz w:val="28"/>
          <w:szCs w:val="28"/>
        </w:rPr>
        <w:t>Гайдук Юлию Николаевну, начальник финансового управления</w:t>
      </w:r>
    </w:p>
    <w:p w14:paraId="24635F5E" w14:textId="7C5D4C3B" w:rsidR="00C45CE1" w:rsidRDefault="00C45CE1" w:rsidP="00C5347F">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B3749" w:rsidRPr="007669D3" w14:paraId="525FC854" w14:textId="77777777" w:rsidTr="00356850">
        <w:tc>
          <w:tcPr>
            <w:tcW w:w="9639" w:type="dxa"/>
            <w:tcBorders>
              <w:top w:val="nil"/>
              <w:left w:val="nil"/>
              <w:bottom w:val="nil"/>
              <w:right w:val="nil"/>
            </w:tcBorders>
          </w:tcPr>
          <w:p w14:paraId="781ED236" w14:textId="77777777" w:rsidR="004B3749" w:rsidRPr="004B3749" w:rsidRDefault="004B3749" w:rsidP="00356850">
            <w:pPr>
              <w:tabs>
                <w:tab w:val="left" w:pos="0"/>
              </w:tabs>
              <w:spacing w:line="276" w:lineRule="auto"/>
              <w:ind w:firstLine="567"/>
              <w:jc w:val="center"/>
              <w:rPr>
                <w:b/>
                <w:sz w:val="28"/>
                <w:szCs w:val="28"/>
              </w:rPr>
            </w:pPr>
            <w:r w:rsidRPr="004B3749">
              <w:rPr>
                <w:b/>
                <w:sz w:val="28"/>
                <w:szCs w:val="28"/>
              </w:rPr>
              <w:t>О бюджете Черемховского районного муниципального образования на 2023 год и плановый период 2024 и 2025 годов</w:t>
            </w:r>
          </w:p>
          <w:p w14:paraId="51736112" w14:textId="77777777" w:rsidR="004B3749" w:rsidRPr="00D41861" w:rsidRDefault="004B3749" w:rsidP="00356850">
            <w:pPr>
              <w:tabs>
                <w:tab w:val="left" w:pos="0"/>
              </w:tabs>
              <w:spacing w:line="360" w:lineRule="auto"/>
              <w:ind w:firstLine="567"/>
              <w:jc w:val="center"/>
              <w:rPr>
                <w:b/>
              </w:rPr>
            </w:pPr>
          </w:p>
        </w:tc>
      </w:tr>
    </w:tbl>
    <w:p w14:paraId="3F9521B9" w14:textId="77777777" w:rsidR="004B3749" w:rsidRDefault="004B3749" w:rsidP="004B3749">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Pr>
          <w:sz w:val="28"/>
          <w:szCs w:val="28"/>
        </w:rPr>
        <w:t xml:space="preserve">6 октября </w:t>
      </w:r>
      <w:r w:rsidRPr="00954046">
        <w:rPr>
          <w:sz w:val="28"/>
          <w:szCs w:val="28"/>
        </w:rPr>
        <w:t>2003</w:t>
      </w:r>
      <w:r>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Pr>
          <w:sz w:val="28"/>
          <w:szCs w:val="28"/>
        </w:rPr>
        <w:t xml:space="preserve"> октября </w:t>
      </w:r>
      <w:r w:rsidRPr="00954046">
        <w:rPr>
          <w:sz w:val="28"/>
          <w:szCs w:val="28"/>
        </w:rPr>
        <w:t xml:space="preserve">2013  </w:t>
      </w:r>
      <w:r>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Pr>
          <w:sz w:val="28"/>
          <w:szCs w:val="28"/>
        </w:rPr>
        <w:t xml:space="preserve"> июня </w:t>
      </w:r>
      <w:r w:rsidRPr="00954046">
        <w:rPr>
          <w:sz w:val="28"/>
          <w:szCs w:val="28"/>
        </w:rPr>
        <w:t xml:space="preserve">2012 </w:t>
      </w:r>
      <w:r>
        <w:rPr>
          <w:sz w:val="28"/>
          <w:szCs w:val="28"/>
        </w:rPr>
        <w:t xml:space="preserve">года </w:t>
      </w:r>
      <w:r w:rsidRPr="00954046">
        <w:rPr>
          <w:sz w:val="28"/>
          <w:szCs w:val="28"/>
        </w:rPr>
        <w:t>№ 210 (с изменениями, внесенными</w:t>
      </w:r>
      <w:r>
        <w:rPr>
          <w:sz w:val="28"/>
          <w:szCs w:val="28"/>
        </w:rPr>
        <w:t xml:space="preserve"> </w:t>
      </w:r>
      <w:r w:rsidRPr="00954046">
        <w:rPr>
          <w:sz w:val="28"/>
          <w:szCs w:val="28"/>
        </w:rPr>
        <w:t xml:space="preserve"> решениями </w:t>
      </w:r>
      <w:r>
        <w:rPr>
          <w:sz w:val="28"/>
          <w:szCs w:val="28"/>
        </w:rPr>
        <w:t xml:space="preserve"> </w:t>
      </w:r>
      <w:r w:rsidRPr="00954046">
        <w:rPr>
          <w:sz w:val="28"/>
          <w:szCs w:val="28"/>
        </w:rPr>
        <w:t xml:space="preserve">районной </w:t>
      </w:r>
      <w:r>
        <w:rPr>
          <w:sz w:val="28"/>
          <w:szCs w:val="28"/>
        </w:rPr>
        <w:t xml:space="preserve"> </w:t>
      </w:r>
      <w:r w:rsidRPr="00954046">
        <w:rPr>
          <w:sz w:val="28"/>
          <w:szCs w:val="28"/>
        </w:rPr>
        <w:t>Думы от 26</w:t>
      </w:r>
      <w:r>
        <w:rPr>
          <w:sz w:val="28"/>
          <w:szCs w:val="28"/>
        </w:rPr>
        <w:t xml:space="preserve"> сентября  </w:t>
      </w:r>
      <w:r w:rsidRPr="00954046">
        <w:rPr>
          <w:sz w:val="28"/>
          <w:szCs w:val="28"/>
        </w:rPr>
        <w:t xml:space="preserve">2012 </w:t>
      </w:r>
      <w:r>
        <w:rPr>
          <w:sz w:val="28"/>
          <w:szCs w:val="28"/>
        </w:rPr>
        <w:t xml:space="preserve">года  </w:t>
      </w:r>
      <w:r w:rsidRPr="00954046">
        <w:rPr>
          <w:sz w:val="28"/>
          <w:szCs w:val="28"/>
        </w:rPr>
        <w:t xml:space="preserve">№ 217, </w:t>
      </w:r>
      <w:r>
        <w:rPr>
          <w:sz w:val="28"/>
          <w:szCs w:val="28"/>
        </w:rPr>
        <w:t xml:space="preserve"> </w:t>
      </w:r>
      <w:r w:rsidRPr="00954046">
        <w:rPr>
          <w:sz w:val="28"/>
          <w:szCs w:val="28"/>
        </w:rPr>
        <w:t>от 25</w:t>
      </w:r>
      <w:r>
        <w:rPr>
          <w:sz w:val="28"/>
          <w:szCs w:val="28"/>
        </w:rPr>
        <w:t xml:space="preserve"> сентября </w:t>
      </w:r>
      <w:r w:rsidRPr="00954046">
        <w:rPr>
          <w:sz w:val="28"/>
          <w:szCs w:val="28"/>
        </w:rPr>
        <w:t xml:space="preserve">2013 </w:t>
      </w:r>
      <w:r>
        <w:rPr>
          <w:sz w:val="28"/>
          <w:szCs w:val="28"/>
        </w:rPr>
        <w:t xml:space="preserve">года </w:t>
      </w:r>
      <w:r w:rsidRPr="00954046">
        <w:rPr>
          <w:sz w:val="28"/>
          <w:szCs w:val="28"/>
        </w:rPr>
        <w:t xml:space="preserve">№ 275, </w:t>
      </w:r>
      <w:r>
        <w:rPr>
          <w:sz w:val="28"/>
          <w:szCs w:val="28"/>
        </w:rPr>
        <w:t xml:space="preserve"> </w:t>
      </w:r>
      <w:r w:rsidRPr="00954046">
        <w:rPr>
          <w:sz w:val="28"/>
          <w:szCs w:val="28"/>
        </w:rPr>
        <w:t xml:space="preserve">от </w:t>
      </w:r>
      <w:r>
        <w:rPr>
          <w:sz w:val="28"/>
          <w:szCs w:val="28"/>
        </w:rPr>
        <w:t xml:space="preserve">  </w:t>
      </w:r>
      <w:r w:rsidRPr="00954046">
        <w:rPr>
          <w:sz w:val="28"/>
          <w:szCs w:val="28"/>
        </w:rPr>
        <w:t>25</w:t>
      </w:r>
      <w:r>
        <w:rPr>
          <w:sz w:val="28"/>
          <w:szCs w:val="28"/>
        </w:rPr>
        <w:t xml:space="preserve"> февраля </w:t>
      </w:r>
      <w:r w:rsidRPr="00954046">
        <w:rPr>
          <w:sz w:val="28"/>
          <w:szCs w:val="28"/>
        </w:rPr>
        <w:t xml:space="preserve">2015 </w:t>
      </w:r>
      <w:r>
        <w:rPr>
          <w:sz w:val="28"/>
          <w:szCs w:val="28"/>
        </w:rPr>
        <w:t xml:space="preserve">года </w:t>
      </w:r>
      <w:r w:rsidRPr="00954046">
        <w:rPr>
          <w:sz w:val="28"/>
          <w:szCs w:val="28"/>
        </w:rPr>
        <w:t>№ 17, от 13</w:t>
      </w:r>
      <w:r>
        <w:rPr>
          <w:sz w:val="28"/>
          <w:szCs w:val="28"/>
        </w:rPr>
        <w:t xml:space="preserve"> апреля </w:t>
      </w:r>
      <w:r w:rsidRPr="00954046">
        <w:rPr>
          <w:sz w:val="28"/>
          <w:szCs w:val="28"/>
        </w:rPr>
        <w:t>2016</w:t>
      </w:r>
      <w:r>
        <w:rPr>
          <w:sz w:val="28"/>
          <w:szCs w:val="28"/>
        </w:rPr>
        <w:t xml:space="preserve"> года</w:t>
      </w:r>
      <w:r w:rsidRPr="00954046">
        <w:rPr>
          <w:sz w:val="28"/>
          <w:szCs w:val="28"/>
        </w:rPr>
        <w:t xml:space="preserve"> № 69, от 12</w:t>
      </w:r>
      <w:r>
        <w:rPr>
          <w:sz w:val="28"/>
          <w:szCs w:val="28"/>
        </w:rPr>
        <w:t xml:space="preserve"> июля </w:t>
      </w:r>
      <w:r w:rsidRPr="00954046">
        <w:rPr>
          <w:sz w:val="28"/>
          <w:szCs w:val="28"/>
        </w:rPr>
        <w:t>2017</w:t>
      </w:r>
      <w:r>
        <w:rPr>
          <w:sz w:val="28"/>
          <w:szCs w:val="28"/>
        </w:rPr>
        <w:t xml:space="preserve"> года </w:t>
      </w:r>
      <w:r w:rsidRPr="00954046">
        <w:rPr>
          <w:sz w:val="28"/>
          <w:szCs w:val="28"/>
        </w:rPr>
        <w:t xml:space="preserve"> № 158</w:t>
      </w:r>
      <w:r>
        <w:rPr>
          <w:sz w:val="28"/>
          <w:szCs w:val="28"/>
        </w:rPr>
        <w:t>, от 30 июня 2021 года № 127, от 23 декабря 2021 года</w:t>
      </w:r>
      <w:r w:rsidRPr="00954046">
        <w:rPr>
          <w:sz w:val="28"/>
          <w:szCs w:val="28"/>
        </w:rPr>
        <w:t xml:space="preserve">), статьями 34, 51, 76-82 Устава Черемховского районного </w:t>
      </w:r>
      <w:r w:rsidRPr="00954046">
        <w:rPr>
          <w:sz w:val="28"/>
          <w:szCs w:val="28"/>
        </w:rPr>
        <w:lastRenderedPageBreak/>
        <w:t>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14:paraId="573B7C90" w14:textId="77777777" w:rsidR="004B3749" w:rsidRPr="00357CB3" w:rsidRDefault="004B3749" w:rsidP="004B3749">
      <w:pPr>
        <w:tabs>
          <w:tab w:val="left" w:pos="0"/>
        </w:tabs>
        <w:spacing w:line="360" w:lineRule="auto"/>
        <w:ind w:firstLine="567"/>
        <w:jc w:val="center"/>
        <w:rPr>
          <w:sz w:val="28"/>
          <w:szCs w:val="28"/>
        </w:rPr>
      </w:pPr>
      <w:r w:rsidRPr="00357CB3">
        <w:rPr>
          <w:sz w:val="28"/>
          <w:szCs w:val="28"/>
        </w:rPr>
        <w:t>РЕШИЛА:</w:t>
      </w:r>
    </w:p>
    <w:p w14:paraId="20268FA9"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w:t>
      </w:r>
    </w:p>
    <w:p w14:paraId="0261F6BA"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w:t>
      </w:r>
      <w:proofErr w:type="gramStart"/>
      <w:r w:rsidRPr="00954046">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Pr>
          <w:rFonts w:ascii="Times New Roman" w:hAnsi="Times New Roman" w:cs="Times New Roman"/>
          <w:sz w:val="28"/>
          <w:szCs w:val="28"/>
        </w:rPr>
        <w:t>1 590 387,0</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8"/>
          <w:szCs w:val="28"/>
        </w:rPr>
        <w:t>1 415 534,4</w:t>
      </w:r>
      <w:r w:rsidRPr="00954046">
        <w:rPr>
          <w:rFonts w:ascii="Times New Roman" w:hAnsi="Times New Roman" w:cs="Times New Roman"/>
          <w:sz w:val="28"/>
          <w:szCs w:val="28"/>
        </w:rPr>
        <w:t xml:space="preserve"> тыс. рублей;</w:t>
      </w:r>
    </w:p>
    <w:p w14:paraId="0342F71F"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общий объем расходов </w:t>
      </w:r>
      <w:proofErr w:type="gramStart"/>
      <w:r w:rsidRPr="00954046">
        <w:rPr>
          <w:rFonts w:ascii="Times New Roman" w:hAnsi="Times New Roman" w:cs="Times New Roman"/>
          <w:sz w:val="28"/>
          <w:szCs w:val="28"/>
        </w:rPr>
        <w:t>бюджета  Черемховского</w:t>
      </w:r>
      <w:proofErr w:type="gramEnd"/>
      <w:r w:rsidRPr="00954046">
        <w:rPr>
          <w:rFonts w:ascii="Times New Roman" w:hAnsi="Times New Roman" w:cs="Times New Roman"/>
          <w:sz w:val="28"/>
          <w:szCs w:val="28"/>
        </w:rPr>
        <w:t xml:space="preserve"> районного муниципального образования в сумме </w:t>
      </w:r>
      <w:r>
        <w:rPr>
          <w:rFonts w:ascii="Times New Roman" w:hAnsi="Times New Roman" w:cs="Times New Roman"/>
          <w:sz w:val="28"/>
          <w:szCs w:val="28"/>
        </w:rPr>
        <w:t>1 603 499,4</w:t>
      </w:r>
      <w:r w:rsidRPr="00954046">
        <w:rPr>
          <w:rFonts w:ascii="Times New Roman" w:hAnsi="Times New Roman" w:cs="Times New Roman"/>
          <w:sz w:val="28"/>
          <w:szCs w:val="28"/>
        </w:rPr>
        <w:t xml:space="preserve"> тыс. рублей; </w:t>
      </w:r>
    </w:p>
    <w:p w14:paraId="3B0F008F"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w:t>
      </w:r>
      <w:proofErr w:type="gramStart"/>
      <w:r w:rsidRPr="00954046">
        <w:rPr>
          <w:rFonts w:ascii="Times New Roman" w:hAnsi="Times New Roman" w:cs="Times New Roman"/>
          <w:sz w:val="28"/>
          <w:szCs w:val="28"/>
        </w:rPr>
        <w:t>размер  дефицита</w:t>
      </w:r>
      <w:proofErr w:type="gramEnd"/>
      <w:r w:rsidRPr="00954046">
        <w:rPr>
          <w:rFonts w:ascii="Times New Roman" w:hAnsi="Times New Roman" w:cs="Times New Roman"/>
          <w:sz w:val="28"/>
          <w:szCs w:val="28"/>
        </w:rPr>
        <w:t xml:space="preserve"> бюджета Черемховского районного  муниципального  образования  в сумме </w:t>
      </w:r>
      <w:r>
        <w:rPr>
          <w:rFonts w:ascii="Times New Roman" w:hAnsi="Times New Roman" w:cs="Times New Roman"/>
          <w:sz w:val="28"/>
          <w:szCs w:val="28"/>
        </w:rPr>
        <w:t xml:space="preserve">13 112,4 </w:t>
      </w:r>
      <w:r w:rsidRPr="00954046">
        <w:rPr>
          <w:rFonts w:ascii="Times New Roman" w:hAnsi="Times New Roman" w:cs="Times New Roman"/>
          <w:sz w:val="28"/>
          <w:szCs w:val="28"/>
        </w:rPr>
        <w:t xml:space="preserve">тыс. рублей, или  </w:t>
      </w:r>
      <w:r>
        <w:rPr>
          <w:rFonts w:ascii="Times New Roman" w:hAnsi="Times New Roman" w:cs="Times New Roman"/>
          <w:sz w:val="28"/>
          <w:szCs w:val="28"/>
        </w:rPr>
        <w:t>7,5 %</w:t>
      </w:r>
      <w:r w:rsidRPr="00954046">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49954370"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w:t>
      </w:r>
    </w:p>
    <w:p w14:paraId="7E48FB8C" w14:textId="77777777" w:rsidR="004B3749" w:rsidRPr="00954046" w:rsidRDefault="004B3749" w:rsidP="004B3749">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Pr>
          <w:sz w:val="28"/>
          <w:szCs w:val="28"/>
        </w:rPr>
        <w:t>4</w:t>
      </w:r>
      <w:r w:rsidRPr="00954046">
        <w:rPr>
          <w:sz w:val="28"/>
          <w:szCs w:val="28"/>
        </w:rPr>
        <w:t xml:space="preserve"> год в сумме </w:t>
      </w:r>
      <w:r>
        <w:rPr>
          <w:sz w:val="28"/>
          <w:szCs w:val="28"/>
        </w:rPr>
        <w:t>1 554 540,0</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Pr>
          <w:sz w:val="28"/>
          <w:szCs w:val="28"/>
        </w:rPr>
        <w:t>1 356 177,8</w:t>
      </w:r>
      <w:r w:rsidRPr="00954046">
        <w:rPr>
          <w:sz w:val="28"/>
          <w:szCs w:val="28"/>
        </w:rPr>
        <w:t xml:space="preserve"> тыс. рублей,  на 202</w:t>
      </w:r>
      <w:r>
        <w:rPr>
          <w:sz w:val="28"/>
          <w:szCs w:val="28"/>
        </w:rPr>
        <w:t>5</w:t>
      </w:r>
      <w:r w:rsidRPr="00954046">
        <w:rPr>
          <w:sz w:val="28"/>
          <w:szCs w:val="28"/>
        </w:rPr>
        <w:t xml:space="preserve"> год в сумме </w:t>
      </w:r>
      <w:r>
        <w:rPr>
          <w:sz w:val="28"/>
          <w:szCs w:val="28"/>
        </w:rPr>
        <w:t xml:space="preserve">  1 510 191,6</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Pr>
          <w:sz w:val="28"/>
          <w:szCs w:val="28"/>
        </w:rPr>
        <w:t>1 300 882,6</w:t>
      </w:r>
      <w:r w:rsidRPr="00954046">
        <w:rPr>
          <w:sz w:val="28"/>
          <w:szCs w:val="28"/>
        </w:rPr>
        <w:t xml:space="preserve"> тыс. рублей;</w:t>
      </w:r>
    </w:p>
    <w:p w14:paraId="50E71E39" w14:textId="77777777" w:rsidR="004B3749" w:rsidRPr="00954046" w:rsidRDefault="004B3749" w:rsidP="004B3749">
      <w:pPr>
        <w:autoSpaceDE w:val="0"/>
        <w:autoSpaceDN w:val="0"/>
        <w:adjustRightInd w:val="0"/>
        <w:ind w:firstLine="709"/>
        <w:jc w:val="both"/>
        <w:rPr>
          <w:sz w:val="28"/>
          <w:szCs w:val="28"/>
        </w:rPr>
      </w:pPr>
      <w:r w:rsidRPr="00954046">
        <w:rPr>
          <w:sz w:val="28"/>
          <w:szCs w:val="28"/>
        </w:rPr>
        <w:t>общий объем расходов бюджета Черемховского районного муниципального образования на 202</w:t>
      </w:r>
      <w:r>
        <w:rPr>
          <w:sz w:val="28"/>
          <w:szCs w:val="28"/>
        </w:rPr>
        <w:t>4</w:t>
      </w:r>
      <w:r w:rsidRPr="00954046">
        <w:rPr>
          <w:sz w:val="28"/>
          <w:szCs w:val="28"/>
        </w:rPr>
        <w:t xml:space="preserve"> год в сумме </w:t>
      </w:r>
      <w:r>
        <w:rPr>
          <w:sz w:val="28"/>
          <w:szCs w:val="28"/>
        </w:rPr>
        <w:t>1 569 415,6</w:t>
      </w:r>
      <w:r w:rsidRPr="00954046">
        <w:rPr>
          <w:sz w:val="28"/>
          <w:szCs w:val="28"/>
        </w:rPr>
        <w:t xml:space="preserve"> тыс. рублей, в том числе условно </w:t>
      </w:r>
      <w:proofErr w:type="gramStart"/>
      <w:r w:rsidRPr="00954046">
        <w:rPr>
          <w:sz w:val="28"/>
          <w:szCs w:val="28"/>
        </w:rPr>
        <w:t>утвержденные</w:t>
      </w:r>
      <w:r>
        <w:rPr>
          <w:sz w:val="28"/>
          <w:szCs w:val="28"/>
        </w:rPr>
        <w:t xml:space="preserve"> </w:t>
      </w:r>
      <w:r w:rsidRPr="00954046">
        <w:rPr>
          <w:sz w:val="28"/>
          <w:szCs w:val="28"/>
        </w:rPr>
        <w:t xml:space="preserve"> расходы</w:t>
      </w:r>
      <w:proofErr w:type="gramEnd"/>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9 068,8</w:t>
      </w:r>
      <w:r w:rsidRPr="00954046">
        <w:rPr>
          <w:sz w:val="28"/>
          <w:szCs w:val="28"/>
        </w:rPr>
        <w:t xml:space="preserve"> тыс.</w:t>
      </w:r>
      <w:r>
        <w:rPr>
          <w:sz w:val="28"/>
          <w:szCs w:val="28"/>
        </w:rPr>
        <w:t xml:space="preserve"> </w:t>
      </w:r>
      <w:r w:rsidRPr="00954046">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на</w:t>
      </w:r>
      <w:proofErr w:type="gramEnd"/>
      <w:r w:rsidRPr="00954046">
        <w:rPr>
          <w:sz w:val="28"/>
          <w:szCs w:val="28"/>
        </w:rPr>
        <w:t xml:space="preserve"> </w:t>
      </w:r>
      <w:r>
        <w:rPr>
          <w:sz w:val="28"/>
          <w:szCs w:val="28"/>
        </w:rPr>
        <w:t xml:space="preserve"> </w:t>
      </w:r>
      <w:r w:rsidRPr="00954046">
        <w:rPr>
          <w:sz w:val="28"/>
          <w:szCs w:val="28"/>
        </w:rPr>
        <w:t>202</w:t>
      </w:r>
      <w:r>
        <w:rPr>
          <w:sz w:val="28"/>
          <w:szCs w:val="28"/>
        </w:rPr>
        <w:t>5</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Pr>
          <w:sz w:val="28"/>
          <w:szCs w:val="28"/>
        </w:rPr>
        <w:t>1 525 888,2</w:t>
      </w:r>
      <w:r w:rsidRPr="00954046">
        <w:rPr>
          <w:sz w:val="28"/>
          <w:szCs w:val="28"/>
        </w:rPr>
        <w:t xml:space="preserve"> тыс. </w:t>
      </w:r>
      <w:r>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в</w:t>
      </w:r>
      <w:proofErr w:type="gramEnd"/>
      <w:r w:rsidRPr="00954046">
        <w:rPr>
          <w:sz w:val="28"/>
          <w:szCs w:val="28"/>
        </w:rPr>
        <w:t xml:space="preserve"> </w:t>
      </w:r>
      <w:r>
        <w:rPr>
          <w:sz w:val="28"/>
          <w:szCs w:val="28"/>
        </w:rPr>
        <w:t xml:space="preserve"> </w:t>
      </w:r>
      <w:r w:rsidRPr="00954046">
        <w:rPr>
          <w:sz w:val="28"/>
          <w:szCs w:val="28"/>
        </w:rPr>
        <w:t xml:space="preserve">том числе условно утвержденные расходы в сумме </w:t>
      </w:r>
      <w:r>
        <w:rPr>
          <w:sz w:val="28"/>
          <w:szCs w:val="28"/>
        </w:rPr>
        <w:t>19 075,8</w:t>
      </w:r>
      <w:r w:rsidRPr="00954046">
        <w:rPr>
          <w:sz w:val="28"/>
          <w:szCs w:val="28"/>
        </w:rPr>
        <w:t xml:space="preserve"> тыс. рублей;</w:t>
      </w:r>
    </w:p>
    <w:p w14:paraId="4D7F4DFE" w14:textId="77777777" w:rsidR="004B3749" w:rsidRPr="00954046" w:rsidRDefault="004B3749" w:rsidP="004B3749">
      <w:pPr>
        <w:autoSpaceDE w:val="0"/>
        <w:autoSpaceDN w:val="0"/>
        <w:adjustRightInd w:val="0"/>
        <w:ind w:firstLine="709"/>
        <w:jc w:val="both"/>
        <w:rPr>
          <w:sz w:val="28"/>
          <w:szCs w:val="28"/>
        </w:rPr>
      </w:pPr>
      <w:r w:rsidRPr="00954046">
        <w:rPr>
          <w:sz w:val="28"/>
          <w:szCs w:val="28"/>
        </w:rPr>
        <w:t>размер дефицита бюджета Черемховского районного муниципального образования на 202</w:t>
      </w:r>
      <w:r>
        <w:rPr>
          <w:sz w:val="28"/>
          <w:szCs w:val="28"/>
        </w:rPr>
        <w:t>4</w:t>
      </w:r>
      <w:r w:rsidRPr="00954046">
        <w:rPr>
          <w:sz w:val="28"/>
          <w:szCs w:val="28"/>
        </w:rPr>
        <w:t xml:space="preserve"> год в сумме  </w:t>
      </w:r>
      <w:r>
        <w:rPr>
          <w:sz w:val="28"/>
          <w:szCs w:val="28"/>
        </w:rPr>
        <w:t>14 875,6</w:t>
      </w:r>
      <w:r w:rsidRPr="00954046">
        <w:rPr>
          <w:sz w:val="28"/>
          <w:szCs w:val="28"/>
        </w:rPr>
        <w:t xml:space="preserve"> тыс. рублей, или </w:t>
      </w:r>
      <w:r>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Pr>
          <w:sz w:val="28"/>
          <w:szCs w:val="28"/>
        </w:rPr>
        <w:t>5</w:t>
      </w:r>
      <w:r w:rsidRPr="00954046">
        <w:rPr>
          <w:sz w:val="28"/>
          <w:szCs w:val="28"/>
        </w:rPr>
        <w:t xml:space="preserve"> год в сумме </w:t>
      </w:r>
      <w:r>
        <w:rPr>
          <w:sz w:val="28"/>
          <w:szCs w:val="28"/>
        </w:rPr>
        <w:t>15 696,6</w:t>
      </w:r>
      <w:r w:rsidRPr="00954046">
        <w:rPr>
          <w:sz w:val="28"/>
          <w:szCs w:val="28"/>
        </w:rPr>
        <w:t xml:space="preserve"> тыс. рублей, или</w:t>
      </w:r>
      <w:r>
        <w:rPr>
          <w:sz w:val="28"/>
          <w:szCs w:val="28"/>
        </w:rPr>
        <w:t xml:space="preserve">   </w:t>
      </w:r>
      <w:r w:rsidRPr="00954046">
        <w:rPr>
          <w:sz w:val="28"/>
          <w:szCs w:val="28"/>
        </w:rPr>
        <w:t xml:space="preserve"> </w:t>
      </w:r>
      <w:r>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27DFE896"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23</w:t>
      </w:r>
      <w:r w:rsidRPr="00954046">
        <w:rPr>
          <w:rFonts w:ascii="Times New Roman" w:hAnsi="Times New Roman" w:cs="Times New Roman"/>
          <w:sz w:val="28"/>
          <w:szCs w:val="28"/>
        </w:rPr>
        <w:t xml:space="preserve"> - 202</w:t>
      </w:r>
      <w:r>
        <w:rPr>
          <w:rFonts w:ascii="Times New Roman" w:hAnsi="Times New Roman" w:cs="Times New Roman"/>
          <w:sz w:val="28"/>
          <w:szCs w:val="28"/>
        </w:rPr>
        <w:t>5</w:t>
      </w:r>
      <w:r w:rsidRPr="00954046">
        <w:rPr>
          <w:rFonts w:ascii="Times New Roman" w:hAnsi="Times New Roman" w:cs="Times New Roman"/>
          <w:sz w:val="28"/>
          <w:szCs w:val="28"/>
        </w:rPr>
        <w:t xml:space="preserve"> годах, формируются за счет:</w:t>
      </w:r>
    </w:p>
    <w:p w14:paraId="53EA77C4" w14:textId="77777777" w:rsidR="004B3749" w:rsidRPr="00954046" w:rsidRDefault="004B3749" w:rsidP="004B3749">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14:paraId="650179A9"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а) региональных налогов в соответствии с нормативами, </w:t>
      </w:r>
      <w:proofErr w:type="gramStart"/>
      <w:r w:rsidRPr="00954046">
        <w:rPr>
          <w:rFonts w:ascii="Times New Roman" w:hAnsi="Times New Roman" w:cs="Times New Roman"/>
          <w:sz w:val="28"/>
          <w:szCs w:val="28"/>
        </w:rPr>
        <w:t>установленными  Бюджетным</w:t>
      </w:r>
      <w:proofErr w:type="gramEnd"/>
      <w:r w:rsidRPr="00954046">
        <w:rPr>
          <w:rFonts w:ascii="Times New Roman" w:hAnsi="Times New Roman" w:cs="Times New Roman"/>
          <w:sz w:val="28"/>
          <w:szCs w:val="28"/>
        </w:rPr>
        <w:t xml:space="preserve"> кодексом Российской Федерации и Законами Иркутской области;</w:t>
      </w:r>
    </w:p>
    <w:p w14:paraId="04A531F9"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w:t>
      </w:r>
      <w:r w:rsidRPr="00954046">
        <w:rPr>
          <w:rFonts w:ascii="Times New Roman" w:hAnsi="Times New Roman" w:cs="Times New Roman"/>
          <w:sz w:val="28"/>
          <w:szCs w:val="28"/>
        </w:rPr>
        <w:lastRenderedPageBreak/>
        <w:t>Федеральным закон</w:t>
      </w:r>
      <w:r>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14:paraId="507ACE4F" w14:textId="77777777" w:rsidR="004B3749" w:rsidRPr="00954046" w:rsidRDefault="004B3749" w:rsidP="004B3749">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14:paraId="12499707"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14:paraId="2C33915B"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w:t>
      </w:r>
      <w:r>
        <w:rPr>
          <w:rFonts w:ascii="Times New Roman" w:hAnsi="Times New Roman" w:cs="Times New Roman"/>
          <w:sz w:val="28"/>
          <w:szCs w:val="28"/>
        </w:rPr>
        <w:t>ю</w:t>
      </w:r>
      <w:r w:rsidRPr="00954046">
        <w:rPr>
          <w:rFonts w:ascii="Times New Roman" w:hAnsi="Times New Roman" w:cs="Times New Roman"/>
          <w:sz w:val="28"/>
          <w:szCs w:val="28"/>
        </w:rPr>
        <w:t xml:space="preserve"> 1</w:t>
      </w:r>
      <w:r>
        <w:rPr>
          <w:rFonts w:ascii="Times New Roman" w:hAnsi="Times New Roman" w:cs="Times New Roman"/>
          <w:sz w:val="28"/>
          <w:szCs w:val="28"/>
        </w:rPr>
        <w:t xml:space="preserve"> к</w:t>
      </w:r>
      <w:r w:rsidRPr="00954046">
        <w:rPr>
          <w:rFonts w:ascii="Times New Roman" w:hAnsi="Times New Roman" w:cs="Times New Roman"/>
          <w:sz w:val="28"/>
          <w:szCs w:val="28"/>
        </w:rPr>
        <w:t xml:space="preserve"> настоящему решению.</w:t>
      </w:r>
    </w:p>
    <w:p w14:paraId="515C112C"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954046">
        <w:rPr>
          <w:rFonts w:ascii="Times New Roman" w:hAnsi="Times New Roman" w:cs="Times New Roman"/>
          <w:sz w:val="28"/>
          <w:szCs w:val="28"/>
        </w:rPr>
        <w:t>. Утвердить:</w:t>
      </w:r>
    </w:p>
    <w:p w14:paraId="540B98E7"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954046">
        <w:rPr>
          <w:rFonts w:ascii="Times New Roman" w:hAnsi="Times New Roman" w:cs="Times New Roman"/>
          <w:sz w:val="28"/>
          <w:szCs w:val="28"/>
        </w:rPr>
        <w:t xml:space="preserve">.1. Распределение бюджетных ассигнований по целевым </w:t>
      </w:r>
      <w:proofErr w:type="gramStart"/>
      <w:r w:rsidRPr="00954046">
        <w:rPr>
          <w:rFonts w:ascii="Times New Roman" w:hAnsi="Times New Roman" w:cs="Times New Roman"/>
          <w:sz w:val="28"/>
          <w:szCs w:val="28"/>
        </w:rPr>
        <w:t>статьям  (</w:t>
      </w:r>
      <w:proofErr w:type="gramEnd"/>
      <w:r w:rsidRPr="00954046">
        <w:rPr>
          <w:rFonts w:ascii="Times New Roman" w:hAnsi="Times New Roman" w:cs="Times New Roman"/>
          <w:sz w:val="28"/>
          <w:szCs w:val="28"/>
        </w:rPr>
        <w:t>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 согласно приложени</w:t>
      </w:r>
      <w:r>
        <w:rPr>
          <w:rFonts w:ascii="Times New Roman" w:hAnsi="Times New Roman" w:cs="Times New Roman"/>
          <w:sz w:val="28"/>
          <w:szCs w:val="28"/>
        </w:rPr>
        <w:t>ю</w:t>
      </w:r>
      <w:r w:rsidRPr="00954046">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954046">
        <w:rPr>
          <w:rFonts w:ascii="Times New Roman" w:hAnsi="Times New Roman" w:cs="Times New Roman"/>
          <w:sz w:val="28"/>
          <w:szCs w:val="28"/>
        </w:rPr>
        <w:t>к настоящему решению</w:t>
      </w:r>
      <w:r>
        <w:rPr>
          <w:rFonts w:ascii="Times New Roman" w:hAnsi="Times New Roman" w:cs="Times New Roman"/>
          <w:sz w:val="28"/>
          <w:szCs w:val="28"/>
        </w:rPr>
        <w:t>;</w:t>
      </w:r>
    </w:p>
    <w:p w14:paraId="5BF5C08A"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954046">
        <w:rPr>
          <w:rFonts w:ascii="Times New Roman" w:hAnsi="Times New Roman" w:cs="Times New Roman"/>
          <w:sz w:val="28"/>
          <w:szCs w:val="28"/>
        </w:rPr>
        <w:t xml:space="preserve">.2. Ведомственную структуру расходов </w:t>
      </w:r>
      <w:proofErr w:type="gramStart"/>
      <w:r w:rsidRPr="00954046">
        <w:rPr>
          <w:rFonts w:ascii="Times New Roman" w:hAnsi="Times New Roman" w:cs="Times New Roman"/>
          <w:sz w:val="28"/>
          <w:szCs w:val="28"/>
        </w:rPr>
        <w:t>бюджета  Черемховского</w:t>
      </w:r>
      <w:proofErr w:type="gramEnd"/>
      <w:r w:rsidRPr="00954046">
        <w:rPr>
          <w:rFonts w:ascii="Times New Roman" w:hAnsi="Times New Roman" w:cs="Times New Roman"/>
          <w:sz w:val="28"/>
          <w:szCs w:val="28"/>
        </w:rPr>
        <w:t xml:space="preserve"> районного муниципального образования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 согласно приложени</w:t>
      </w:r>
      <w:r>
        <w:rPr>
          <w:rFonts w:ascii="Times New Roman" w:hAnsi="Times New Roman" w:cs="Times New Roman"/>
          <w:sz w:val="28"/>
          <w:szCs w:val="28"/>
        </w:rPr>
        <w:t>ю</w:t>
      </w:r>
      <w:r w:rsidRPr="00954046">
        <w:rPr>
          <w:rFonts w:ascii="Times New Roman" w:hAnsi="Times New Roman" w:cs="Times New Roman"/>
          <w:sz w:val="28"/>
          <w:szCs w:val="28"/>
        </w:rPr>
        <w:t xml:space="preserve"> </w:t>
      </w:r>
      <w:r>
        <w:rPr>
          <w:rFonts w:ascii="Times New Roman" w:hAnsi="Times New Roman" w:cs="Times New Roman"/>
          <w:sz w:val="28"/>
          <w:szCs w:val="28"/>
        </w:rPr>
        <w:t>3</w:t>
      </w:r>
      <w:r w:rsidRPr="00954046">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14:paraId="7DE85A2D"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954046">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бюджетов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 согласно приложени</w:t>
      </w:r>
      <w:r>
        <w:rPr>
          <w:rFonts w:ascii="Times New Roman" w:hAnsi="Times New Roman" w:cs="Times New Roman"/>
          <w:sz w:val="28"/>
          <w:szCs w:val="28"/>
        </w:rPr>
        <w:t>ю</w:t>
      </w:r>
      <w:r w:rsidRPr="00954046">
        <w:rPr>
          <w:rFonts w:ascii="Times New Roman" w:hAnsi="Times New Roman" w:cs="Times New Roman"/>
          <w:sz w:val="28"/>
          <w:szCs w:val="28"/>
        </w:rPr>
        <w:t xml:space="preserve"> </w:t>
      </w:r>
      <w:r>
        <w:rPr>
          <w:rFonts w:ascii="Times New Roman" w:hAnsi="Times New Roman" w:cs="Times New Roman"/>
          <w:sz w:val="28"/>
          <w:szCs w:val="28"/>
        </w:rPr>
        <w:t>4</w:t>
      </w:r>
      <w:r w:rsidRPr="00954046">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14:paraId="55D86DB4"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6</w:t>
      </w:r>
      <w:r w:rsidRPr="00954046">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p>
    <w:p w14:paraId="6AF567E2"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9 090,0</w:t>
      </w:r>
      <w:r w:rsidRPr="00954046">
        <w:rPr>
          <w:rFonts w:ascii="Times New Roman" w:hAnsi="Times New Roman" w:cs="Times New Roman"/>
          <w:sz w:val="28"/>
          <w:szCs w:val="28"/>
        </w:rPr>
        <w:t xml:space="preserve"> тыс. рублей;</w:t>
      </w:r>
    </w:p>
    <w:p w14:paraId="639F2C9B"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9 440,6</w:t>
      </w:r>
      <w:r w:rsidRPr="00954046">
        <w:rPr>
          <w:rFonts w:ascii="Times New Roman" w:hAnsi="Times New Roman" w:cs="Times New Roman"/>
          <w:sz w:val="28"/>
          <w:szCs w:val="28"/>
        </w:rPr>
        <w:t xml:space="preserve"> тыс. рублей;</w:t>
      </w:r>
    </w:p>
    <w:p w14:paraId="6C7F188A"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5</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9 803,5</w:t>
      </w:r>
      <w:r w:rsidRPr="00954046">
        <w:rPr>
          <w:rFonts w:ascii="Times New Roman" w:hAnsi="Times New Roman" w:cs="Times New Roman"/>
          <w:sz w:val="28"/>
          <w:szCs w:val="28"/>
        </w:rPr>
        <w:t xml:space="preserve"> тыс. рублей. </w:t>
      </w:r>
    </w:p>
    <w:p w14:paraId="62DD44FE"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w:t>
      </w:r>
      <w:r w:rsidRPr="00954046">
        <w:rPr>
          <w:rFonts w:ascii="Times New Roman" w:hAnsi="Times New Roman" w:cs="Times New Roman"/>
          <w:sz w:val="28"/>
          <w:szCs w:val="28"/>
        </w:rPr>
        <w:t xml:space="preserve">. Установить, что в расходной части бюджета Черемховского районного муниципального образования </w:t>
      </w:r>
      <w:proofErr w:type="gramStart"/>
      <w:r w:rsidRPr="00954046">
        <w:rPr>
          <w:rFonts w:ascii="Times New Roman" w:hAnsi="Times New Roman" w:cs="Times New Roman"/>
          <w:sz w:val="28"/>
          <w:szCs w:val="28"/>
        </w:rPr>
        <w:t>создаётся  резервный</w:t>
      </w:r>
      <w:proofErr w:type="gramEnd"/>
      <w:r w:rsidRPr="00954046">
        <w:rPr>
          <w:rFonts w:ascii="Times New Roman" w:hAnsi="Times New Roman" w:cs="Times New Roman"/>
          <w:sz w:val="28"/>
          <w:szCs w:val="28"/>
        </w:rPr>
        <w:t xml:space="preserve">  фонд  администрации  Черемховского  районного  муниципального   образования: </w:t>
      </w:r>
    </w:p>
    <w:p w14:paraId="5DAC9C9D"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в сумме 300,0 тыс. рублей;</w:t>
      </w:r>
    </w:p>
    <w:p w14:paraId="420112CB"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300,0 тыс. рублей;</w:t>
      </w:r>
    </w:p>
    <w:p w14:paraId="3E3AD4D5"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5</w:t>
      </w:r>
      <w:r w:rsidRPr="00954046">
        <w:rPr>
          <w:rFonts w:ascii="Times New Roman" w:hAnsi="Times New Roman" w:cs="Times New Roman"/>
          <w:sz w:val="28"/>
          <w:szCs w:val="28"/>
        </w:rPr>
        <w:t xml:space="preserve"> год в сумме 300,0 тыс. рублей. </w:t>
      </w:r>
    </w:p>
    <w:p w14:paraId="7203B61C" w14:textId="77777777" w:rsidR="004B3749" w:rsidRPr="00954046" w:rsidRDefault="004B3749" w:rsidP="004B3749">
      <w:pPr>
        <w:ind w:firstLine="567"/>
        <w:jc w:val="both"/>
        <w:rPr>
          <w:sz w:val="28"/>
          <w:szCs w:val="28"/>
        </w:rPr>
      </w:pPr>
      <w:r>
        <w:rPr>
          <w:sz w:val="28"/>
          <w:szCs w:val="28"/>
        </w:rPr>
        <w:t>8</w:t>
      </w:r>
      <w:r w:rsidRPr="00954046">
        <w:rPr>
          <w:sz w:val="28"/>
          <w:szCs w:val="28"/>
        </w:rPr>
        <w:t>.  Утвердить</w:t>
      </w:r>
      <w:r>
        <w:rPr>
          <w:sz w:val="28"/>
          <w:szCs w:val="28"/>
        </w:rPr>
        <w:t xml:space="preserve"> </w:t>
      </w:r>
      <w:r w:rsidRPr="00954046">
        <w:rPr>
          <w:sz w:val="28"/>
          <w:szCs w:val="28"/>
        </w:rPr>
        <w:t xml:space="preserve"> </w:t>
      </w:r>
      <w:r>
        <w:rPr>
          <w:sz w:val="28"/>
          <w:szCs w:val="28"/>
        </w:rPr>
        <w:t xml:space="preserve"> </w:t>
      </w:r>
      <w:r w:rsidRPr="00954046">
        <w:rPr>
          <w:sz w:val="28"/>
          <w:szCs w:val="28"/>
        </w:rPr>
        <w:t>объем</w:t>
      </w:r>
      <w:r>
        <w:rPr>
          <w:sz w:val="28"/>
          <w:szCs w:val="28"/>
        </w:rPr>
        <w:t xml:space="preserve"> </w:t>
      </w:r>
      <w:r w:rsidRPr="00954046">
        <w:rPr>
          <w:sz w:val="28"/>
          <w:szCs w:val="28"/>
        </w:rPr>
        <w:t xml:space="preserve"> </w:t>
      </w:r>
      <w:r>
        <w:rPr>
          <w:sz w:val="28"/>
          <w:szCs w:val="28"/>
        </w:rPr>
        <w:t xml:space="preserve"> </w:t>
      </w:r>
      <w:r w:rsidRPr="00954046">
        <w:rPr>
          <w:sz w:val="28"/>
          <w:szCs w:val="28"/>
        </w:rPr>
        <w:t xml:space="preserve">бюджетных </w:t>
      </w:r>
      <w:r>
        <w:rPr>
          <w:sz w:val="28"/>
          <w:szCs w:val="28"/>
        </w:rPr>
        <w:t xml:space="preserve">  </w:t>
      </w:r>
      <w:r w:rsidRPr="00954046">
        <w:rPr>
          <w:sz w:val="28"/>
          <w:szCs w:val="28"/>
        </w:rPr>
        <w:t xml:space="preserve">ассигнований </w:t>
      </w:r>
      <w:r>
        <w:rPr>
          <w:sz w:val="28"/>
          <w:szCs w:val="28"/>
        </w:rPr>
        <w:t xml:space="preserve">  </w:t>
      </w:r>
      <w:r w:rsidRPr="00954046">
        <w:rPr>
          <w:sz w:val="28"/>
          <w:szCs w:val="28"/>
        </w:rPr>
        <w:t>дорожного</w:t>
      </w:r>
      <w:r>
        <w:rPr>
          <w:sz w:val="28"/>
          <w:szCs w:val="28"/>
        </w:rPr>
        <w:t xml:space="preserve"> </w:t>
      </w:r>
      <w:r w:rsidRPr="00954046">
        <w:rPr>
          <w:sz w:val="28"/>
          <w:szCs w:val="28"/>
        </w:rPr>
        <w:t xml:space="preserve"> </w:t>
      </w:r>
      <w:r>
        <w:rPr>
          <w:sz w:val="28"/>
          <w:szCs w:val="28"/>
        </w:rPr>
        <w:t xml:space="preserve"> </w:t>
      </w:r>
      <w:r w:rsidRPr="00954046">
        <w:rPr>
          <w:sz w:val="28"/>
          <w:szCs w:val="28"/>
        </w:rPr>
        <w:t>фонда Черемховского районного муниципального образования:</w:t>
      </w:r>
    </w:p>
    <w:p w14:paraId="136E3BFF"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401,7</w:t>
      </w:r>
      <w:r w:rsidRPr="00954046">
        <w:rPr>
          <w:rFonts w:ascii="Times New Roman" w:hAnsi="Times New Roman" w:cs="Times New Roman"/>
          <w:sz w:val="28"/>
          <w:szCs w:val="28"/>
        </w:rPr>
        <w:t xml:space="preserve"> тыс. рублей;</w:t>
      </w:r>
    </w:p>
    <w:p w14:paraId="070067CD" w14:textId="77777777" w:rsidR="004B3749" w:rsidRPr="000559F3"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446,8</w:t>
      </w:r>
      <w:r w:rsidRPr="000559F3">
        <w:rPr>
          <w:rFonts w:ascii="Times New Roman" w:hAnsi="Times New Roman" w:cs="Times New Roman"/>
          <w:sz w:val="28"/>
          <w:szCs w:val="28"/>
        </w:rPr>
        <w:t xml:space="preserve"> тыс. рублей;</w:t>
      </w:r>
    </w:p>
    <w:p w14:paraId="359AE5DC"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Pr>
          <w:rFonts w:ascii="Times New Roman" w:hAnsi="Times New Roman" w:cs="Times New Roman"/>
          <w:sz w:val="28"/>
          <w:szCs w:val="28"/>
        </w:rPr>
        <w:t>5</w:t>
      </w:r>
      <w:r w:rsidRPr="000559F3">
        <w:rPr>
          <w:rFonts w:ascii="Times New Roman" w:hAnsi="Times New Roman" w:cs="Times New Roman"/>
          <w:sz w:val="28"/>
          <w:szCs w:val="28"/>
        </w:rPr>
        <w:t xml:space="preserve"> год в сумме </w:t>
      </w:r>
      <w:r>
        <w:rPr>
          <w:rFonts w:ascii="Times New Roman" w:hAnsi="Times New Roman" w:cs="Times New Roman"/>
          <w:sz w:val="28"/>
          <w:szCs w:val="28"/>
        </w:rPr>
        <w:t>471,8</w:t>
      </w:r>
      <w:r w:rsidRPr="00954046">
        <w:rPr>
          <w:rFonts w:ascii="Times New Roman" w:hAnsi="Times New Roman" w:cs="Times New Roman"/>
          <w:sz w:val="28"/>
          <w:szCs w:val="28"/>
        </w:rPr>
        <w:t xml:space="preserve"> тыс. рублей. </w:t>
      </w:r>
    </w:p>
    <w:p w14:paraId="12710037"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9</w:t>
      </w:r>
      <w:r w:rsidRPr="00954046">
        <w:rPr>
          <w:rFonts w:ascii="Times New Roman" w:hAnsi="Times New Roman" w:cs="Times New Roman"/>
          <w:sz w:val="28"/>
          <w:szCs w:val="28"/>
        </w:rPr>
        <w:t>.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142208E9" w14:textId="77777777" w:rsidR="004B3749" w:rsidRPr="00A64C3A" w:rsidRDefault="004B3749" w:rsidP="004B3749">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w:t>
      </w:r>
      <w:r w:rsidRPr="00A64C3A">
        <w:rPr>
          <w:rFonts w:ascii="Times New Roman" w:hAnsi="Times New Roman" w:cs="Times New Roman"/>
          <w:sz w:val="28"/>
          <w:szCs w:val="28"/>
        </w:rPr>
        <w:t>на 202</w:t>
      </w:r>
      <w:r>
        <w:rPr>
          <w:rFonts w:ascii="Times New Roman" w:hAnsi="Times New Roman" w:cs="Times New Roman"/>
          <w:sz w:val="28"/>
          <w:szCs w:val="28"/>
        </w:rPr>
        <w:t>3</w:t>
      </w:r>
      <w:r w:rsidRPr="00A64C3A">
        <w:rPr>
          <w:rFonts w:ascii="Times New Roman" w:hAnsi="Times New Roman" w:cs="Times New Roman"/>
          <w:sz w:val="28"/>
          <w:szCs w:val="28"/>
        </w:rPr>
        <w:t xml:space="preserve"> год в сумме </w:t>
      </w:r>
      <w:r>
        <w:rPr>
          <w:rFonts w:ascii="Times New Roman" w:hAnsi="Times New Roman" w:cs="Times New Roman"/>
          <w:sz w:val="28"/>
          <w:szCs w:val="28"/>
        </w:rPr>
        <w:t>150 971,3</w:t>
      </w:r>
      <w:r w:rsidRPr="00A64C3A">
        <w:rPr>
          <w:rFonts w:ascii="Times New Roman" w:hAnsi="Times New Roman" w:cs="Times New Roman"/>
          <w:sz w:val="28"/>
          <w:szCs w:val="28"/>
        </w:rPr>
        <w:t xml:space="preserve"> тыс. рублей;</w:t>
      </w:r>
    </w:p>
    <w:p w14:paraId="78BC9EB2" w14:textId="77777777" w:rsidR="004B3749" w:rsidRPr="00A64C3A" w:rsidRDefault="004B3749" w:rsidP="004B3749">
      <w:pPr>
        <w:pStyle w:val="ConsNonformat"/>
        <w:widowControl/>
        <w:tabs>
          <w:tab w:val="left" w:pos="426"/>
        </w:tabs>
        <w:ind w:right="0"/>
        <w:jc w:val="both"/>
        <w:rPr>
          <w:rFonts w:ascii="Times New Roman" w:hAnsi="Times New Roman" w:cs="Times New Roman"/>
          <w:sz w:val="28"/>
          <w:szCs w:val="28"/>
        </w:rPr>
      </w:pPr>
      <w:r w:rsidRPr="00A64C3A">
        <w:rPr>
          <w:rFonts w:ascii="Times New Roman" w:hAnsi="Times New Roman" w:cs="Times New Roman"/>
          <w:sz w:val="28"/>
          <w:szCs w:val="28"/>
        </w:rPr>
        <w:tab/>
        <w:t xml:space="preserve"> на 202</w:t>
      </w:r>
      <w:r>
        <w:rPr>
          <w:rFonts w:ascii="Times New Roman" w:hAnsi="Times New Roman" w:cs="Times New Roman"/>
          <w:sz w:val="28"/>
          <w:szCs w:val="28"/>
        </w:rPr>
        <w:t>4</w:t>
      </w:r>
      <w:r w:rsidRPr="00A64C3A">
        <w:rPr>
          <w:rFonts w:ascii="Times New Roman" w:hAnsi="Times New Roman" w:cs="Times New Roman"/>
          <w:sz w:val="28"/>
          <w:szCs w:val="28"/>
        </w:rPr>
        <w:t xml:space="preserve"> год в сумме </w:t>
      </w:r>
      <w:r>
        <w:rPr>
          <w:rFonts w:ascii="Times New Roman" w:hAnsi="Times New Roman" w:cs="Times New Roman"/>
          <w:sz w:val="28"/>
          <w:szCs w:val="28"/>
        </w:rPr>
        <w:t>125 701,2</w:t>
      </w:r>
      <w:r w:rsidRPr="00A64C3A">
        <w:rPr>
          <w:rFonts w:ascii="Times New Roman" w:hAnsi="Times New Roman" w:cs="Times New Roman"/>
          <w:sz w:val="28"/>
          <w:szCs w:val="28"/>
        </w:rPr>
        <w:t xml:space="preserve"> тыс. рублей;</w:t>
      </w:r>
    </w:p>
    <w:p w14:paraId="7720FA83" w14:textId="77777777" w:rsidR="004B3749" w:rsidRPr="00954046" w:rsidRDefault="004B3749" w:rsidP="004B3749">
      <w:pPr>
        <w:pStyle w:val="ConsNonformat"/>
        <w:widowControl/>
        <w:tabs>
          <w:tab w:val="left" w:pos="900"/>
        </w:tabs>
        <w:ind w:right="0" w:firstLine="426"/>
        <w:jc w:val="both"/>
        <w:rPr>
          <w:rFonts w:ascii="Times New Roman" w:hAnsi="Times New Roman" w:cs="Times New Roman"/>
          <w:sz w:val="28"/>
          <w:szCs w:val="28"/>
        </w:rPr>
      </w:pPr>
      <w:r w:rsidRPr="00A64C3A">
        <w:rPr>
          <w:rFonts w:ascii="Times New Roman" w:hAnsi="Times New Roman" w:cs="Times New Roman"/>
          <w:sz w:val="28"/>
          <w:szCs w:val="28"/>
        </w:rPr>
        <w:t xml:space="preserve"> на 202</w:t>
      </w:r>
      <w:r>
        <w:rPr>
          <w:rFonts w:ascii="Times New Roman" w:hAnsi="Times New Roman" w:cs="Times New Roman"/>
          <w:sz w:val="28"/>
          <w:szCs w:val="28"/>
        </w:rPr>
        <w:t>5</w:t>
      </w:r>
      <w:r w:rsidRPr="00A64C3A">
        <w:rPr>
          <w:rFonts w:ascii="Times New Roman" w:hAnsi="Times New Roman" w:cs="Times New Roman"/>
          <w:sz w:val="28"/>
          <w:szCs w:val="28"/>
        </w:rPr>
        <w:t xml:space="preserve"> год в сумме </w:t>
      </w:r>
      <w:r>
        <w:rPr>
          <w:rFonts w:ascii="Times New Roman" w:hAnsi="Times New Roman" w:cs="Times New Roman"/>
          <w:sz w:val="28"/>
          <w:szCs w:val="28"/>
        </w:rPr>
        <w:t>126 979,5</w:t>
      </w:r>
      <w:r w:rsidRPr="00A64C3A">
        <w:rPr>
          <w:rFonts w:ascii="Times New Roman" w:hAnsi="Times New Roman" w:cs="Times New Roman"/>
          <w:sz w:val="28"/>
          <w:szCs w:val="28"/>
        </w:rPr>
        <w:t xml:space="preserve"> тыс. рублей.</w:t>
      </w:r>
      <w:r w:rsidRPr="00954046">
        <w:rPr>
          <w:rFonts w:ascii="Times New Roman" w:hAnsi="Times New Roman" w:cs="Times New Roman"/>
          <w:sz w:val="28"/>
          <w:szCs w:val="28"/>
        </w:rPr>
        <w:t xml:space="preserve"> </w:t>
      </w:r>
    </w:p>
    <w:p w14:paraId="47376A80"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Pr>
          <w:rFonts w:ascii="Times New Roman" w:hAnsi="Times New Roman" w:cs="Times New Roman"/>
          <w:sz w:val="28"/>
          <w:szCs w:val="28"/>
        </w:rPr>
        <w:t>0</w:t>
      </w:r>
      <w:r w:rsidRPr="00954046">
        <w:rPr>
          <w:rFonts w:ascii="Times New Roman" w:hAnsi="Times New Roman" w:cs="Times New Roman"/>
          <w:sz w:val="28"/>
          <w:szCs w:val="28"/>
        </w:rPr>
        <w:t>.  Установить:</w:t>
      </w:r>
    </w:p>
    <w:p w14:paraId="33FD9488"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Pr>
          <w:rFonts w:ascii="Times New Roman" w:hAnsi="Times New Roman" w:cs="Times New Roman"/>
          <w:sz w:val="28"/>
          <w:szCs w:val="28"/>
        </w:rPr>
        <w:t>0</w:t>
      </w:r>
      <w:r w:rsidRPr="00954046">
        <w:rPr>
          <w:rFonts w:ascii="Times New Roman" w:hAnsi="Times New Roman" w:cs="Times New Roman"/>
          <w:sz w:val="28"/>
          <w:szCs w:val="28"/>
        </w:rPr>
        <w:t xml:space="preserve">.1.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14:paraId="2237EBB1" w14:textId="77777777" w:rsidR="004B3749" w:rsidRPr="00A64C3A"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lastRenderedPageBreak/>
        <w:t>на 202</w:t>
      </w:r>
      <w:r>
        <w:rPr>
          <w:rFonts w:ascii="Times New Roman" w:hAnsi="Times New Roman" w:cs="Times New Roman"/>
          <w:sz w:val="28"/>
          <w:szCs w:val="28"/>
        </w:rPr>
        <w:t>3</w:t>
      </w:r>
      <w:r w:rsidRPr="00A64C3A">
        <w:rPr>
          <w:rFonts w:ascii="Times New Roman" w:hAnsi="Times New Roman" w:cs="Times New Roman"/>
          <w:sz w:val="28"/>
          <w:szCs w:val="28"/>
        </w:rPr>
        <w:t xml:space="preserve"> год – 1,</w:t>
      </w:r>
      <w:r>
        <w:rPr>
          <w:rFonts w:ascii="Times New Roman" w:hAnsi="Times New Roman" w:cs="Times New Roman"/>
          <w:sz w:val="28"/>
          <w:szCs w:val="28"/>
        </w:rPr>
        <w:t>161</w:t>
      </w:r>
      <w:r w:rsidRPr="00A64C3A">
        <w:rPr>
          <w:rFonts w:ascii="Times New Roman" w:hAnsi="Times New Roman" w:cs="Times New Roman"/>
          <w:sz w:val="28"/>
          <w:szCs w:val="28"/>
        </w:rPr>
        <w:t>;</w:t>
      </w:r>
    </w:p>
    <w:p w14:paraId="5659A750" w14:textId="77777777" w:rsidR="004B3749" w:rsidRPr="00A64C3A"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Pr>
          <w:rFonts w:ascii="Times New Roman" w:hAnsi="Times New Roman" w:cs="Times New Roman"/>
          <w:sz w:val="28"/>
          <w:szCs w:val="28"/>
        </w:rPr>
        <w:t>4</w:t>
      </w:r>
      <w:r w:rsidRPr="00A64C3A">
        <w:rPr>
          <w:rFonts w:ascii="Times New Roman" w:hAnsi="Times New Roman" w:cs="Times New Roman"/>
          <w:sz w:val="28"/>
          <w:szCs w:val="28"/>
        </w:rPr>
        <w:t xml:space="preserve"> год – 1,</w:t>
      </w:r>
      <w:r>
        <w:rPr>
          <w:rFonts w:ascii="Times New Roman" w:hAnsi="Times New Roman" w:cs="Times New Roman"/>
          <w:sz w:val="28"/>
          <w:szCs w:val="28"/>
        </w:rPr>
        <w:t>144</w:t>
      </w:r>
      <w:r w:rsidRPr="00A64C3A">
        <w:rPr>
          <w:rFonts w:ascii="Times New Roman" w:hAnsi="Times New Roman" w:cs="Times New Roman"/>
          <w:sz w:val="28"/>
          <w:szCs w:val="28"/>
        </w:rPr>
        <w:t>;</w:t>
      </w:r>
    </w:p>
    <w:p w14:paraId="487482E0"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Pr>
          <w:rFonts w:ascii="Times New Roman" w:hAnsi="Times New Roman" w:cs="Times New Roman"/>
          <w:sz w:val="28"/>
          <w:szCs w:val="28"/>
        </w:rPr>
        <w:t>5</w:t>
      </w:r>
      <w:r w:rsidRPr="00A64C3A">
        <w:rPr>
          <w:rFonts w:ascii="Times New Roman" w:hAnsi="Times New Roman" w:cs="Times New Roman"/>
          <w:sz w:val="28"/>
          <w:szCs w:val="28"/>
        </w:rPr>
        <w:t xml:space="preserve"> год – 1,</w:t>
      </w:r>
      <w:r>
        <w:rPr>
          <w:rFonts w:ascii="Times New Roman" w:hAnsi="Times New Roman" w:cs="Times New Roman"/>
          <w:sz w:val="28"/>
          <w:szCs w:val="28"/>
        </w:rPr>
        <w:t>221</w:t>
      </w:r>
      <w:r w:rsidRPr="00A64C3A">
        <w:rPr>
          <w:rFonts w:ascii="Times New Roman" w:hAnsi="Times New Roman" w:cs="Times New Roman"/>
          <w:sz w:val="28"/>
          <w:szCs w:val="28"/>
        </w:rPr>
        <w:t>;</w:t>
      </w:r>
      <w:r w:rsidRPr="00954046">
        <w:rPr>
          <w:rFonts w:ascii="Times New Roman" w:hAnsi="Times New Roman" w:cs="Times New Roman"/>
          <w:sz w:val="28"/>
          <w:szCs w:val="28"/>
        </w:rPr>
        <w:t xml:space="preserve">    </w:t>
      </w:r>
    </w:p>
    <w:p w14:paraId="38CDAAE9"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Pr>
          <w:rFonts w:ascii="Times New Roman" w:hAnsi="Times New Roman" w:cs="Times New Roman"/>
          <w:sz w:val="28"/>
          <w:szCs w:val="28"/>
        </w:rPr>
        <w:t>0</w:t>
      </w:r>
      <w:r w:rsidRPr="00954046">
        <w:rPr>
          <w:rFonts w:ascii="Times New Roman" w:hAnsi="Times New Roman" w:cs="Times New Roman"/>
          <w:sz w:val="28"/>
          <w:szCs w:val="28"/>
        </w:rPr>
        <w:t>.2. значения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w:t>
      </w:r>
      <w:proofErr w:type="gramStart"/>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w:t>
      </w:r>
      <w:proofErr w:type="gramEnd"/>
      <w:r w:rsidRPr="00954046">
        <w:rPr>
          <w:rFonts w:ascii="Times New Roman" w:hAnsi="Times New Roman" w:cs="Times New Roman"/>
          <w:sz w:val="28"/>
          <w:szCs w:val="28"/>
        </w:rPr>
        <w:t xml:space="preserve">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 xml:space="preserve">согласно приложению </w:t>
      </w:r>
      <w:r>
        <w:rPr>
          <w:rFonts w:ascii="Times New Roman" w:hAnsi="Times New Roman" w:cs="Times New Roman"/>
          <w:sz w:val="28"/>
          <w:szCs w:val="28"/>
        </w:rPr>
        <w:t>5</w:t>
      </w:r>
      <w:r w:rsidRPr="00954046">
        <w:rPr>
          <w:rFonts w:ascii="Times New Roman" w:hAnsi="Times New Roman" w:cs="Times New Roman"/>
          <w:sz w:val="28"/>
          <w:szCs w:val="28"/>
        </w:rPr>
        <w:t xml:space="preserve"> к настоящему решению;</w:t>
      </w:r>
    </w:p>
    <w:p w14:paraId="452276D3" w14:textId="77777777" w:rsidR="004B3749" w:rsidRPr="00954046" w:rsidRDefault="004B3749" w:rsidP="004B3749">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Pr>
          <w:rFonts w:ascii="Times New Roman" w:hAnsi="Times New Roman" w:cs="Times New Roman"/>
          <w:sz w:val="28"/>
          <w:szCs w:val="28"/>
        </w:rPr>
        <w:t>0</w:t>
      </w:r>
      <w:r w:rsidRPr="00954046">
        <w:rPr>
          <w:rFonts w:ascii="Times New Roman" w:hAnsi="Times New Roman" w:cs="Times New Roman"/>
          <w:sz w:val="28"/>
          <w:szCs w:val="28"/>
        </w:rPr>
        <w:t xml:space="preserve">.3.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6</w:t>
      </w:r>
      <w:r w:rsidRPr="00954046">
        <w:rPr>
          <w:rFonts w:ascii="Times New Roman" w:hAnsi="Times New Roman" w:cs="Times New Roman"/>
          <w:sz w:val="28"/>
          <w:szCs w:val="28"/>
        </w:rPr>
        <w:t xml:space="preserve"> к настоящему решению. </w:t>
      </w:r>
    </w:p>
    <w:p w14:paraId="56354FBF" w14:textId="77777777" w:rsidR="004B3749" w:rsidRDefault="004B3749" w:rsidP="004B3749">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1</w:t>
      </w:r>
      <w:r>
        <w:rPr>
          <w:rFonts w:ascii="Times New Roman" w:hAnsi="Times New Roman" w:cs="Times New Roman"/>
          <w:sz w:val="28"/>
          <w:szCs w:val="28"/>
        </w:rPr>
        <w:t>1</w:t>
      </w:r>
      <w:r w:rsidRPr="00954046">
        <w:rPr>
          <w:rFonts w:ascii="Times New Roman" w:hAnsi="Times New Roman" w:cs="Times New Roman"/>
          <w:sz w:val="28"/>
          <w:szCs w:val="28"/>
        </w:rPr>
        <w:t xml:space="preserve">. </w:t>
      </w:r>
      <w:proofErr w:type="gramStart"/>
      <w:r w:rsidRPr="00954046">
        <w:rPr>
          <w:rFonts w:ascii="Times New Roman" w:hAnsi="Times New Roman" w:cs="Times New Roman"/>
          <w:sz w:val="28"/>
          <w:szCs w:val="28"/>
        </w:rPr>
        <w:t xml:space="preserve">Утвердить  </w:t>
      </w:r>
      <w:r>
        <w:rPr>
          <w:rFonts w:ascii="Times New Roman" w:hAnsi="Times New Roman" w:cs="Times New Roman"/>
          <w:sz w:val="28"/>
          <w:szCs w:val="28"/>
        </w:rPr>
        <w:t>методику</w:t>
      </w:r>
      <w:proofErr w:type="gramEnd"/>
      <w:r w:rsidRPr="00954046">
        <w:rPr>
          <w:rFonts w:ascii="Times New Roman" w:hAnsi="Times New Roman"/>
          <w:sz w:val="28"/>
          <w:szCs w:val="28"/>
        </w:rPr>
        <w:t xml:space="preserve"> </w:t>
      </w:r>
      <w:r>
        <w:rPr>
          <w:rFonts w:ascii="Times New Roman" w:hAnsi="Times New Roman"/>
          <w:sz w:val="28"/>
          <w:szCs w:val="28"/>
        </w:rPr>
        <w:t xml:space="preserve">оценки расходов </w:t>
      </w:r>
      <w:r>
        <w:rPr>
          <w:rFonts w:ascii="Times New Roman" w:hAnsi="Times New Roman"/>
          <w:sz w:val="28"/>
          <w:szCs w:val="28"/>
          <w:lang w:val="en-US"/>
        </w:rPr>
        <w:t>j</w:t>
      </w:r>
      <w:r w:rsidRPr="002C60F1">
        <w:rPr>
          <w:rFonts w:ascii="Times New Roman" w:hAnsi="Times New Roman"/>
          <w:sz w:val="28"/>
          <w:szCs w:val="28"/>
        </w:rPr>
        <w:t>-</w:t>
      </w:r>
      <w:r>
        <w:rPr>
          <w:rFonts w:ascii="Times New Roman" w:hAnsi="Times New Roman"/>
          <w:sz w:val="28"/>
          <w:szCs w:val="28"/>
        </w:rPr>
        <w:t xml:space="preserve">го вопроса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 xml:space="preserve">согласно приложению </w:t>
      </w:r>
      <w:r>
        <w:rPr>
          <w:rFonts w:ascii="Times New Roman" w:hAnsi="Times New Roman"/>
          <w:sz w:val="28"/>
          <w:szCs w:val="28"/>
        </w:rPr>
        <w:t>7</w:t>
      </w:r>
      <w:r w:rsidRPr="00954046">
        <w:rPr>
          <w:rFonts w:ascii="Times New Roman" w:hAnsi="Times New Roman"/>
          <w:sz w:val="28"/>
          <w:szCs w:val="28"/>
        </w:rPr>
        <w:t xml:space="preserve"> к настоящему решению.</w:t>
      </w:r>
    </w:p>
    <w:p w14:paraId="56413D15" w14:textId="77777777" w:rsidR="004B3749" w:rsidRPr="00954046" w:rsidRDefault="004B3749" w:rsidP="004B3749">
      <w:pPr>
        <w:pStyle w:val="ConsNonformat"/>
        <w:widowControl/>
        <w:tabs>
          <w:tab w:val="left" w:pos="900"/>
        </w:tabs>
        <w:ind w:right="0" w:firstLine="540"/>
        <w:jc w:val="both"/>
        <w:rPr>
          <w:rFonts w:ascii="Times New Roman" w:hAnsi="Times New Roman"/>
          <w:sz w:val="28"/>
          <w:szCs w:val="28"/>
        </w:rPr>
      </w:pPr>
      <w:r>
        <w:rPr>
          <w:rFonts w:ascii="Times New Roman" w:hAnsi="Times New Roman"/>
          <w:sz w:val="28"/>
          <w:szCs w:val="28"/>
        </w:rPr>
        <w:t xml:space="preserve">12. </w:t>
      </w:r>
      <w:r w:rsidRPr="002C60F1">
        <w:rPr>
          <w:rFonts w:ascii="Times New Roman" w:hAnsi="Times New Roman" w:cs="Times New Roman"/>
          <w:sz w:val="28"/>
          <w:szCs w:val="28"/>
        </w:rPr>
        <w:t>Утвердить Порядок определения расчетного объема доходных источников и расчетного объема расходных обязательств поселений</w:t>
      </w:r>
      <w:r>
        <w:rPr>
          <w:rFonts w:ascii="Times New Roman" w:hAnsi="Times New Roman" w:cs="Times New Roman"/>
          <w:sz w:val="28"/>
          <w:szCs w:val="28"/>
        </w:rPr>
        <w:t xml:space="preserve"> для расчета и предоставления дотаций на выравнивание бюджетной обеспеченности поселений из бюджета муниципального района</w:t>
      </w:r>
      <w:r w:rsidRPr="002C60F1">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8</w:t>
      </w:r>
      <w:r w:rsidRPr="002C60F1">
        <w:rPr>
          <w:rFonts w:ascii="Times New Roman" w:hAnsi="Times New Roman" w:cs="Times New Roman"/>
          <w:sz w:val="28"/>
          <w:szCs w:val="28"/>
        </w:rPr>
        <w:t xml:space="preserve"> к настоящему решению.</w:t>
      </w:r>
    </w:p>
    <w:p w14:paraId="1FD141A5" w14:textId="77777777" w:rsidR="004B3749" w:rsidRPr="00954046" w:rsidRDefault="004B3749" w:rsidP="004B3749">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Pr>
          <w:rFonts w:ascii="Times New Roman" w:hAnsi="Times New Roman" w:cs="Times New Roman"/>
          <w:sz w:val="28"/>
          <w:szCs w:val="28"/>
        </w:rPr>
        <w:t>3</w:t>
      </w:r>
      <w:r w:rsidRPr="00954046">
        <w:rPr>
          <w:rFonts w:ascii="Times New Roman" w:hAnsi="Times New Roman" w:cs="Times New Roman"/>
          <w:sz w:val="28"/>
          <w:szCs w:val="28"/>
        </w:rPr>
        <w:t xml:space="preserve">.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14:paraId="39D029D0" w14:textId="77777777" w:rsidR="004B3749" w:rsidRPr="00F340BC" w:rsidRDefault="004B3749" w:rsidP="004B3749">
      <w:pPr>
        <w:pStyle w:val="ConsNonformat"/>
        <w:widowControl/>
        <w:tabs>
          <w:tab w:val="left" w:pos="900"/>
        </w:tabs>
        <w:ind w:right="0" w:firstLine="540"/>
        <w:jc w:val="both"/>
        <w:rPr>
          <w:rFonts w:ascii="Times New Roman" w:hAnsi="Times New Roman" w:cs="Times New Roman"/>
          <w:sz w:val="28"/>
          <w:szCs w:val="28"/>
        </w:rPr>
      </w:pPr>
      <w:proofErr w:type="gramStart"/>
      <w:r w:rsidRPr="00F340BC">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F340BC">
        <w:rPr>
          <w:rFonts w:ascii="Times New Roman" w:hAnsi="Times New Roman" w:cs="Times New Roman"/>
          <w:sz w:val="28"/>
          <w:szCs w:val="28"/>
        </w:rPr>
        <w:t>202</w:t>
      </w:r>
      <w:r>
        <w:rPr>
          <w:rFonts w:ascii="Times New Roman" w:hAnsi="Times New Roman" w:cs="Times New Roman"/>
          <w:sz w:val="28"/>
          <w:szCs w:val="28"/>
        </w:rPr>
        <w:t>3</w:t>
      </w:r>
      <w:proofErr w:type="gramEnd"/>
      <w:r w:rsidRPr="00F340BC">
        <w:rPr>
          <w:rFonts w:ascii="Times New Roman" w:hAnsi="Times New Roman" w:cs="Times New Roman"/>
          <w:sz w:val="28"/>
          <w:szCs w:val="28"/>
        </w:rPr>
        <w:t xml:space="preserve"> год в сумме </w:t>
      </w:r>
      <w:r>
        <w:rPr>
          <w:rFonts w:ascii="Times New Roman" w:hAnsi="Times New Roman" w:cs="Times New Roman"/>
          <w:sz w:val="28"/>
          <w:szCs w:val="28"/>
        </w:rPr>
        <w:t>141 971,3</w:t>
      </w:r>
      <w:r w:rsidRPr="00F340BC">
        <w:rPr>
          <w:rFonts w:ascii="Times New Roman" w:hAnsi="Times New Roman" w:cs="Times New Roman"/>
          <w:sz w:val="28"/>
          <w:szCs w:val="28"/>
        </w:rPr>
        <w:t xml:space="preserve"> тыс. рублей;</w:t>
      </w:r>
    </w:p>
    <w:p w14:paraId="01E0E65C" w14:textId="77777777" w:rsidR="004B3749" w:rsidRPr="00F340BC" w:rsidRDefault="004B3749" w:rsidP="004B3749">
      <w:pPr>
        <w:pStyle w:val="ConsNonformat"/>
        <w:widowControl/>
        <w:tabs>
          <w:tab w:val="left" w:pos="900"/>
        </w:tabs>
        <w:ind w:right="0" w:firstLine="540"/>
        <w:jc w:val="both"/>
        <w:rPr>
          <w:rFonts w:ascii="Times New Roman" w:hAnsi="Times New Roman" w:cs="Times New Roman"/>
          <w:sz w:val="28"/>
          <w:szCs w:val="28"/>
        </w:rPr>
      </w:pPr>
      <w:proofErr w:type="gramStart"/>
      <w:r w:rsidRPr="00F340BC">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F340BC">
        <w:rPr>
          <w:rFonts w:ascii="Times New Roman" w:hAnsi="Times New Roman" w:cs="Times New Roman"/>
          <w:sz w:val="28"/>
          <w:szCs w:val="28"/>
        </w:rPr>
        <w:t>202</w:t>
      </w:r>
      <w:r>
        <w:rPr>
          <w:rFonts w:ascii="Times New Roman" w:hAnsi="Times New Roman" w:cs="Times New Roman"/>
          <w:sz w:val="28"/>
          <w:szCs w:val="28"/>
        </w:rPr>
        <w:t>4</w:t>
      </w:r>
      <w:proofErr w:type="gramEnd"/>
      <w:r w:rsidRPr="00F340BC">
        <w:rPr>
          <w:rFonts w:ascii="Times New Roman" w:hAnsi="Times New Roman" w:cs="Times New Roman"/>
          <w:sz w:val="28"/>
          <w:szCs w:val="28"/>
        </w:rPr>
        <w:t xml:space="preserve"> год в сумме </w:t>
      </w:r>
      <w:r>
        <w:rPr>
          <w:rFonts w:ascii="Times New Roman" w:hAnsi="Times New Roman" w:cs="Times New Roman"/>
          <w:sz w:val="28"/>
          <w:szCs w:val="28"/>
        </w:rPr>
        <w:t>116 701,2</w:t>
      </w:r>
      <w:r w:rsidRPr="00F340BC">
        <w:rPr>
          <w:rFonts w:ascii="Times New Roman" w:hAnsi="Times New Roman" w:cs="Times New Roman"/>
          <w:sz w:val="28"/>
          <w:szCs w:val="28"/>
        </w:rPr>
        <w:t xml:space="preserve"> тыс. рублей;</w:t>
      </w:r>
    </w:p>
    <w:p w14:paraId="2BF20A13" w14:textId="77777777" w:rsidR="004B3749" w:rsidRPr="008328E9" w:rsidRDefault="004B3749" w:rsidP="004B3749">
      <w:pPr>
        <w:pStyle w:val="ConsNonformat"/>
        <w:widowControl/>
        <w:tabs>
          <w:tab w:val="left" w:pos="900"/>
        </w:tabs>
        <w:ind w:right="0" w:firstLine="540"/>
        <w:jc w:val="both"/>
        <w:rPr>
          <w:rFonts w:ascii="Times New Roman" w:hAnsi="Times New Roman" w:cs="Times New Roman"/>
          <w:sz w:val="27"/>
          <w:szCs w:val="27"/>
        </w:rPr>
      </w:pPr>
      <w:proofErr w:type="gramStart"/>
      <w:r w:rsidRPr="00F340BC">
        <w:rPr>
          <w:rFonts w:ascii="Times New Roman" w:hAnsi="Times New Roman" w:cs="Times New Roman"/>
          <w:sz w:val="27"/>
          <w:szCs w:val="27"/>
        </w:rPr>
        <w:t xml:space="preserve">на </w:t>
      </w:r>
      <w:r>
        <w:rPr>
          <w:rFonts w:ascii="Times New Roman" w:hAnsi="Times New Roman" w:cs="Times New Roman"/>
          <w:sz w:val="27"/>
          <w:szCs w:val="27"/>
        </w:rPr>
        <w:t xml:space="preserve"> </w:t>
      </w:r>
      <w:r w:rsidRPr="00F340BC">
        <w:rPr>
          <w:rFonts w:ascii="Times New Roman" w:hAnsi="Times New Roman" w:cs="Times New Roman"/>
          <w:sz w:val="27"/>
          <w:szCs w:val="27"/>
        </w:rPr>
        <w:t>202</w:t>
      </w:r>
      <w:r>
        <w:rPr>
          <w:rFonts w:ascii="Times New Roman" w:hAnsi="Times New Roman" w:cs="Times New Roman"/>
          <w:sz w:val="27"/>
          <w:szCs w:val="27"/>
        </w:rPr>
        <w:t>5</w:t>
      </w:r>
      <w:proofErr w:type="gramEnd"/>
      <w:r>
        <w:rPr>
          <w:rFonts w:ascii="Times New Roman" w:hAnsi="Times New Roman" w:cs="Times New Roman"/>
          <w:sz w:val="27"/>
          <w:szCs w:val="27"/>
        </w:rPr>
        <w:t xml:space="preserve"> </w:t>
      </w:r>
      <w:r w:rsidRPr="00F340BC">
        <w:rPr>
          <w:rFonts w:ascii="Times New Roman" w:hAnsi="Times New Roman" w:cs="Times New Roman"/>
          <w:sz w:val="27"/>
          <w:szCs w:val="27"/>
        </w:rPr>
        <w:t xml:space="preserve">год в сумме  </w:t>
      </w:r>
      <w:r>
        <w:rPr>
          <w:rFonts w:ascii="Times New Roman" w:hAnsi="Times New Roman" w:cs="Times New Roman"/>
          <w:sz w:val="27"/>
          <w:szCs w:val="27"/>
        </w:rPr>
        <w:t>117 979,5</w:t>
      </w:r>
      <w:r w:rsidRPr="00F340BC">
        <w:rPr>
          <w:rFonts w:ascii="Times New Roman" w:hAnsi="Times New Roman" w:cs="Times New Roman"/>
          <w:sz w:val="27"/>
          <w:szCs w:val="27"/>
        </w:rPr>
        <w:t xml:space="preserve"> тыс. рублей,</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согласно   приложению </w:t>
      </w:r>
      <w:r>
        <w:rPr>
          <w:rFonts w:ascii="Times New Roman" w:hAnsi="Times New Roman" w:cs="Times New Roman"/>
          <w:sz w:val="27"/>
          <w:szCs w:val="27"/>
        </w:rPr>
        <w:t>9</w:t>
      </w:r>
      <w:r w:rsidRPr="008328E9">
        <w:rPr>
          <w:rFonts w:ascii="Times New Roman" w:hAnsi="Times New Roman" w:cs="Times New Roman"/>
          <w:sz w:val="27"/>
          <w:szCs w:val="27"/>
        </w:rPr>
        <w:t xml:space="preserve"> к настоящему решению</w:t>
      </w:r>
      <w:r>
        <w:rPr>
          <w:rFonts w:ascii="Times New Roman" w:hAnsi="Times New Roman" w:cs="Times New Roman"/>
          <w:sz w:val="27"/>
          <w:szCs w:val="27"/>
        </w:rPr>
        <w:t>.</w:t>
      </w:r>
    </w:p>
    <w:p w14:paraId="7F794CA6" w14:textId="77777777" w:rsidR="004B3749" w:rsidRPr="00954046" w:rsidRDefault="004B3749" w:rsidP="004B3749">
      <w:pPr>
        <w:ind w:firstLine="567"/>
        <w:jc w:val="both"/>
        <w:rPr>
          <w:color w:val="000000" w:themeColor="text1"/>
          <w:sz w:val="28"/>
          <w:szCs w:val="28"/>
        </w:rPr>
      </w:pPr>
      <w:r w:rsidRPr="00954046">
        <w:rPr>
          <w:sz w:val="28"/>
          <w:szCs w:val="28"/>
        </w:rPr>
        <w:t>1</w:t>
      </w:r>
      <w:r>
        <w:rPr>
          <w:sz w:val="28"/>
          <w:szCs w:val="28"/>
        </w:rPr>
        <w:t>4</w:t>
      </w:r>
      <w:r w:rsidRPr="00954046">
        <w:rPr>
          <w:sz w:val="28"/>
          <w:szCs w:val="28"/>
        </w:rPr>
        <w:t>.</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23</w:t>
      </w:r>
      <w:r w:rsidRPr="00954046">
        <w:rPr>
          <w:color w:val="000000" w:themeColor="text1"/>
          <w:sz w:val="28"/>
          <w:szCs w:val="28"/>
        </w:rPr>
        <w:t xml:space="preserve"> – 202</w:t>
      </w:r>
      <w:r>
        <w:rPr>
          <w:color w:val="000000" w:themeColor="text1"/>
          <w:sz w:val="28"/>
          <w:szCs w:val="28"/>
        </w:rPr>
        <w:t>5</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w:t>
      </w:r>
      <w:r>
        <w:rPr>
          <w:color w:val="000000" w:themeColor="text1"/>
          <w:sz w:val="28"/>
          <w:szCs w:val="28"/>
        </w:rPr>
        <w:t>0</w:t>
      </w:r>
      <w:r w:rsidRPr="00954046">
        <w:rPr>
          <w:color w:val="000000" w:themeColor="text1"/>
          <w:sz w:val="28"/>
          <w:szCs w:val="28"/>
        </w:rPr>
        <w:t xml:space="preserve"> к настоящему решению.</w:t>
      </w:r>
    </w:p>
    <w:p w14:paraId="6B7E73AA" w14:textId="77777777" w:rsidR="004B3749" w:rsidRDefault="004B3749" w:rsidP="004B3749">
      <w:pPr>
        <w:ind w:firstLine="708"/>
        <w:jc w:val="both"/>
        <w:rPr>
          <w:color w:val="000000" w:themeColor="text1"/>
          <w:sz w:val="28"/>
          <w:szCs w:val="28"/>
        </w:rPr>
      </w:pPr>
      <w:r w:rsidRPr="00954046">
        <w:rPr>
          <w:color w:val="000000" w:themeColor="text1"/>
          <w:sz w:val="28"/>
          <w:szCs w:val="28"/>
        </w:rPr>
        <w:t xml:space="preserve">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w:t>
      </w:r>
    </w:p>
    <w:p w14:paraId="6D28283B" w14:textId="77777777" w:rsidR="004B3749" w:rsidRDefault="004B3749" w:rsidP="004B3749">
      <w:pPr>
        <w:ind w:firstLine="708"/>
        <w:jc w:val="both"/>
        <w:rPr>
          <w:color w:val="000000" w:themeColor="text1"/>
          <w:sz w:val="28"/>
          <w:szCs w:val="28"/>
        </w:rPr>
      </w:pPr>
      <w:r w:rsidRPr="00954046">
        <w:rPr>
          <w:color w:val="000000" w:themeColor="text1"/>
          <w:sz w:val="28"/>
          <w:szCs w:val="28"/>
        </w:rPr>
        <w:t>на 20</w:t>
      </w:r>
      <w:r>
        <w:rPr>
          <w:color w:val="000000" w:themeColor="text1"/>
          <w:sz w:val="28"/>
          <w:szCs w:val="28"/>
        </w:rPr>
        <w:t>23</w:t>
      </w:r>
      <w:r w:rsidRPr="00954046">
        <w:rPr>
          <w:color w:val="000000" w:themeColor="text1"/>
          <w:sz w:val="28"/>
          <w:szCs w:val="28"/>
        </w:rPr>
        <w:t xml:space="preserve"> год в размере </w:t>
      </w:r>
      <w:r>
        <w:rPr>
          <w:color w:val="000000" w:themeColor="text1"/>
          <w:sz w:val="28"/>
          <w:szCs w:val="28"/>
        </w:rPr>
        <w:t>9</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Pr>
          <w:color w:val="000000" w:themeColor="text1"/>
          <w:sz w:val="28"/>
          <w:szCs w:val="28"/>
        </w:rPr>
        <w:t>;</w:t>
      </w:r>
    </w:p>
    <w:p w14:paraId="389C59CB" w14:textId="77777777" w:rsidR="004B3749" w:rsidRDefault="004B3749" w:rsidP="004B3749">
      <w:pPr>
        <w:ind w:firstLine="708"/>
        <w:jc w:val="both"/>
        <w:rPr>
          <w:color w:val="000000" w:themeColor="text1"/>
          <w:sz w:val="28"/>
          <w:szCs w:val="28"/>
        </w:rPr>
      </w:pPr>
      <w:r w:rsidRPr="00954046">
        <w:rPr>
          <w:color w:val="000000" w:themeColor="text1"/>
          <w:sz w:val="28"/>
          <w:szCs w:val="28"/>
        </w:rPr>
        <w:t>на 202</w:t>
      </w:r>
      <w:r>
        <w:rPr>
          <w:color w:val="000000" w:themeColor="text1"/>
          <w:sz w:val="28"/>
          <w:szCs w:val="28"/>
        </w:rPr>
        <w:t>4</w:t>
      </w:r>
      <w:r w:rsidRPr="00954046">
        <w:rPr>
          <w:color w:val="000000" w:themeColor="text1"/>
          <w:sz w:val="28"/>
          <w:szCs w:val="28"/>
        </w:rPr>
        <w:t xml:space="preserve"> год в размере </w:t>
      </w:r>
      <w:r>
        <w:rPr>
          <w:color w:val="000000" w:themeColor="text1"/>
          <w:sz w:val="28"/>
          <w:szCs w:val="28"/>
        </w:rPr>
        <w:t>9 000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Pr>
          <w:color w:val="000000" w:themeColor="text1"/>
          <w:sz w:val="28"/>
          <w:szCs w:val="28"/>
        </w:rPr>
        <w:t>;</w:t>
      </w:r>
    </w:p>
    <w:p w14:paraId="612D8C0C" w14:textId="77777777" w:rsidR="004B3749" w:rsidRPr="00954046" w:rsidRDefault="004B3749" w:rsidP="004B3749">
      <w:pPr>
        <w:ind w:firstLine="708"/>
        <w:jc w:val="both"/>
        <w:rPr>
          <w:color w:val="000000" w:themeColor="text1"/>
          <w:sz w:val="28"/>
          <w:szCs w:val="28"/>
        </w:rPr>
      </w:pPr>
      <w:r w:rsidRPr="00954046">
        <w:rPr>
          <w:color w:val="000000" w:themeColor="text1"/>
          <w:sz w:val="28"/>
          <w:szCs w:val="28"/>
        </w:rPr>
        <w:t>на 202</w:t>
      </w:r>
      <w:r>
        <w:rPr>
          <w:color w:val="000000" w:themeColor="text1"/>
          <w:sz w:val="28"/>
          <w:szCs w:val="28"/>
        </w:rPr>
        <w:t xml:space="preserve">5 </w:t>
      </w:r>
      <w:r w:rsidRPr="00954046">
        <w:rPr>
          <w:color w:val="000000" w:themeColor="text1"/>
          <w:sz w:val="28"/>
          <w:szCs w:val="28"/>
        </w:rPr>
        <w:t xml:space="preserve">год в размере </w:t>
      </w:r>
      <w:r>
        <w:rPr>
          <w:color w:val="000000" w:themeColor="text1"/>
          <w:sz w:val="28"/>
          <w:szCs w:val="28"/>
        </w:rPr>
        <w:t>9 000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14:paraId="2B629741" w14:textId="77777777" w:rsidR="004B3749"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5</w:t>
      </w:r>
      <w:r w:rsidRPr="00954046">
        <w:rPr>
          <w:sz w:val="28"/>
          <w:szCs w:val="28"/>
        </w:rPr>
        <w:t xml:space="preserve">.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00516BDD" w14:textId="77777777" w:rsidR="004B3749" w:rsidRPr="000434D6" w:rsidRDefault="004B3749" w:rsidP="004B3749">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34D6">
        <w:rPr>
          <w:rFonts w:ascii="Times New Roman" w:hAnsi="Times New Roman" w:cs="Times New Roman"/>
          <w:sz w:val="28"/>
          <w:szCs w:val="28"/>
        </w:rPr>
        <w:t>1</w:t>
      </w:r>
      <w:r>
        <w:rPr>
          <w:rFonts w:ascii="Times New Roman" w:hAnsi="Times New Roman" w:cs="Times New Roman"/>
          <w:sz w:val="28"/>
          <w:szCs w:val="28"/>
        </w:rPr>
        <w:t>6</w:t>
      </w:r>
      <w:r w:rsidRPr="000434D6">
        <w:rPr>
          <w:rFonts w:ascii="Times New Roman" w:hAnsi="Times New Roman" w:cs="Times New Roman"/>
          <w:sz w:val="28"/>
          <w:szCs w:val="28"/>
        </w:rPr>
        <w:t>.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14:paraId="4EA3A931" w14:textId="77777777" w:rsidR="004B3749" w:rsidRPr="000434D6" w:rsidRDefault="004B3749" w:rsidP="004B3749">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Pr>
          <w:rFonts w:ascii="Times New Roman" w:hAnsi="Times New Roman" w:cs="Times New Roman"/>
          <w:sz w:val="28"/>
          <w:szCs w:val="28"/>
        </w:rPr>
        <w:t>11 459,0</w:t>
      </w:r>
      <w:r w:rsidRPr="000434D6">
        <w:rPr>
          <w:rFonts w:ascii="Times New Roman" w:hAnsi="Times New Roman" w:cs="Times New Roman"/>
          <w:sz w:val="28"/>
          <w:szCs w:val="28"/>
        </w:rPr>
        <w:t xml:space="preserve"> тыс. рублей;</w:t>
      </w:r>
    </w:p>
    <w:p w14:paraId="779EA792" w14:textId="77777777" w:rsidR="004B3749" w:rsidRPr="000434D6" w:rsidRDefault="004B3749" w:rsidP="004B3749">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Pr>
          <w:rFonts w:ascii="Times New Roman" w:hAnsi="Times New Roman" w:cs="Times New Roman"/>
          <w:sz w:val="28"/>
          <w:szCs w:val="28"/>
        </w:rPr>
        <w:t>4</w:t>
      </w:r>
      <w:r w:rsidRPr="000434D6">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5 597,7</w:t>
      </w:r>
      <w:r w:rsidRPr="000434D6">
        <w:rPr>
          <w:rFonts w:ascii="Times New Roman" w:hAnsi="Times New Roman" w:cs="Times New Roman"/>
          <w:sz w:val="28"/>
          <w:szCs w:val="28"/>
        </w:rPr>
        <w:t xml:space="preserve"> тыс. рублей;</w:t>
      </w:r>
    </w:p>
    <w:p w14:paraId="1C8F9469" w14:textId="77777777" w:rsidR="004B3749" w:rsidRPr="00EE31B8" w:rsidRDefault="004B3749" w:rsidP="004B3749">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Pr>
          <w:rFonts w:ascii="Times New Roman" w:hAnsi="Times New Roman" w:cs="Times New Roman"/>
          <w:sz w:val="28"/>
          <w:szCs w:val="28"/>
        </w:rPr>
        <w:t>5</w:t>
      </w:r>
      <w:r w:rsidRPr="000434D6">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5 597,7</w:t>
      </w:r>
      <w:r w:rsidRPr="000434D6">
        <w:rPr>
          <w:rFonts w:ascii="Times New Roman" w:hAnsi="Times New Roman" w:cs="Times New Roman"/>
          <w:sz w:val="28"/>
          <w:szCs w:val="28"/>
        </w:rPr>
        <w:t xml:space="preserve"> тыс. рублей.</w:t>
      </w:r>
      <w:r w:rsidRPr="00EE31B8">
        <w:rPr>
          <w:rFonts w:ascii="Times New Roman" w:hAnsi="Times New Roman" w:cs="Times New Roman"/>
          <w:sz w:val="28"/>
          <w:szCs w:val="28"/>
        </w:rPr>
        <w:t xml:space="preserve"> </w:t>
      </w:r>
    </w:p>
    <w:p w14:paraId="4B3D4A19" w14:textId="77777777" w:rsidR="004B3749" w:rsidRDefault="004B3749" w:rsidP="004B3749">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2023 год и плановый период 2024 и 2025 года.</w:t>
      </w:r>
    </w:p>
    <w:p w14:paraId="095085A4" w14:textId="77777777" w:rsidR="004B3749" w:rsidRDefault="004B3749" w:rsidP="004B3749">
      <w:pPr>
        <w:jc w:val="both"/>
        <w:rPr>
          <w:sz w:val="28"/>
          <w:szCs w:val="28"/>
        </w:rPr>
      </w:pPr>
      <w:r>
        <w:rPr>
          <w:sz w:val="28"/>
          <w:szCs w:val="28"/>
        </w:rPr>
        <w:t xml:space="preserve"> </w:t>
      </w:r>
      <w:r>
        <w:rPr>
          <w:sz w:val="28"/>
          <w:szCs w:val="28"/>
        </w:rPr>
        <w:tab/>
        <w:t>17.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71238EE9" w14:textId="77777777" w:rsidR="004B3749" w:rsidRDefault="004B3749" w:rsidP="004B3749">
      <w:pPr>
        <w:jc w:val="both"/>
        <w:rPr>
          <w:sz w:val="28"/>
          <w:szCs w:val="28"/>
        </w:rPr>
      </w:pPr>
      <w:r>
        <w:rPr>
          <w:sz w:val="28"/>
          <w:szCs w:val="28"/>
        </w:rPr>
        <w:tab/>
        <w:t xml:space="preserve">на 2023 год в размере 7 000,0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14:paraId="7C2E7288" w14:textId="77777777" w:rsidR="004B3749" w:rsidRPr="00E9498D" w:rsidRDefault="004B3749" w:rsidP="004B3749">
      <w:pPr>
        <w:pStyle w:val="ConsNonformat"/>
        <w:widowControl/>
        <w:tabs>
          <w:tab w:val="left" w:pos="900"/>
        </w:tabs>
        <w:ind w:right="0" w:firstLine="426"/>
        <w:jc w:val="both"/>
        <w:rPr>
          <w:rFonts w:ascii="Times New Roman" w:hAnsi="Times New Roman" w:cs="Times New Roman"/>
          <w:sz w:val="28"/>
          <w:szCs w:val="28"/>
        </w:rPr>
      </w:pPr>
      <w:r>
        <w:rPr>
          <w:sz w:val="28"/>
          <w:szCs w:val="28"/>
        </w:rPr>
        <w:tab/>
      </w:r>
      <w:r w:rsidRPr="00E9498D">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1CECCF35" w14:textId="77777777" w:rsidR="004B3749" w:rsidRPr="00954046" w:rsidRDefault="004B3749" w:rsidP="004B3749">
      <w:pPr>
        <w:tabs>
          <w:tab w:val="left" w:pos="567"/>
        </w:tabs>
        <w:jc w:val="both"/>
        <w:rPr>
          <w:sz w:val="28"/>
          <w:szCs w:val="28"/>
        </w:rPr>
      </w:pPr>
      <w:r>
        <w:rPr>
          <w:sz w:val="28"/>
          <w:szCs w:val="28"/>
        </w:rPr>
        <w:tab/>
      </w:r>
      <w:r w:rsidRPr="00954046">
        <w:rPr>
          <w:sz w:val="28"/>
          <w:szCs w:val="28"/>
        </w:rPr>
        <w:t>1</w:t>
      </w:r>
      <w:r>
        <w:rPr>
          <w:sz w:val="28"/>
          <w:szCs w:val="28"/>
        </w:rPr>
        <w:t>8</w:t>
      </w:r>
      <w:r w:rsidRPr="00954046">
        <w:rPr>
          <w:sz w:val="28"/>
          <w:szCs w:val="28"/>
        </w:rPr>
        <w:t xml:space="preserve">. </w:t>
      </w:r>
      <w:r w:rsidRPr="00954046">
        <w:rPr>
          <w:color w:val="000000" w:themeColor="text1"/>
          <w:sz w:val="28"/>
          <w:szCs w:val="28"/>
        </w:rPr>
        <w:t xml:space="preserve">Установить в соответствии с пунктом </w:t>
      </w:r>
      <w:r>
        <w:rPr>
          <w:sz w:val="28"/>
          <w:szCs w:val="28"/>
        </w:rPr>
        <w:t>3</w:t>
      </w:r>
      <w:r w:rsidRPr="00954046">
        <w:rPr>
          <w:sz w:val="28"/>
          <w:szCs w:val="28"/>
        </w:rPr>
        <w:t xml:space="preserve"> статьи </w:t>
      </w:r>
      <w:r>
        <w:rPr>
          <w:sz w:val="28"/>
          <w:szCs w:val="28"/>
        </w:rPr>
        <w:t>26</w:t>
      </w:r>
      <w:r w:rsidRPr="00954046">
        <w:rPr>
          <w:color w:val="000000" w:themeColor="text1"/>
          <w:sz w:val="28"/>
          <w:szCs w:val="28"/>
        </w:rPr>
        <w:t xml:space="preserve"> </w:t>
      </w:r>
      <w:r>
        <w:rPr>
          <w:color w:val="000000" w:themeColor="text1"/>
          <w:sz w:val="28"/>
          <w:szCs w:val="28"/>
        </w:rPr>
        <w:t>Положения о бюджетном процессе в Черемховском районном муниципальном образовании, утвержденного Решением Думы Черемховского районного муниципального образования от 27 июня 2012 года № 210</w:t>
      </w:r>
      <w:r w:rsidRPr="00954046">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14:paraId="43D5EB36"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00AD50FC"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14088946"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lastRenderedPageBreak/>
        <w:t>1</w:t>
      </w:r>
      <w:r>
        <w:rPr>
          <w:sz w:val="28"/>
          <w:szCs w:val="28"/>
        </w:rPr>
        <w:t>8</w:t>
      </w:r>
      <w:r w:rsidRPr="00954046">
        <w:rPr>
          <w:sz w:val="28"/>
          <w:szCs w:val="28"/>
        </w:rPr>
        <w:t>.3.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14:paraId="2686FEFA"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14:paraId="23F072CF"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.5.  уточнение кодов видов расходов классификации расходов бюджетов;</w:t>
      </w:r>
    </w:p>
    <w:p w14:paraId="5A7130F3"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436FAFE2"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14:paraId="2EBB4BEB" w14:textId="77777777" w:rsidR="004B3749" w:rsidRPr="00954046" w:rsidRDefault="004B3749" w:rsidP="004B3749">
      <w:pPr>
        <w:widowControl w:val="0"/>
        <w:autoSpaceDE w:val="0"/>
        <w:autoSpaceDN w:val="0"/>
        <w:adjustRightInd w:val="0"/>
        <w:ind w:firstLine="567"/>
        <w:jc w:val="both"/>
        <w:rPr>
          <w:sz w:val="28"/>
          <w:szCs w:val="28"/>
        </w:rPr>
      </w:pPr>
      <w:r w:rsidRPr="00954046">
        <w:rPr>
          <w:sz w:val="28"/>
          <w:szCs w:val="28"/>
        </w:rPr>
        <w:t>1</w:t>
      </w:r>
      <w:r>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625C2F8A" w14:textId="77777777" w:rsidR="004B3749" w:rsidRPr="00954046" w:rsidRDefault="004B3749" w:rsidP="004B3749">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14:paraId="0598B1AE" w14:textId="77777777" w:rsidR="004B3749" w:rsidRPr="00954046" w:rsidRDefault="004B3749" w:rsidP="004B3749">
      <w:pPr>
        <w:tabs>
          <w:tab w:val="left" w:pos="567"/>
        </w:tabs>
        <w:jc w:val="both"/>
        <w:rPr>
          <w:sz w:val="28"/>
          <w:szCs w:val="28"/>
        </w:rPr>
      </w:pPr>
      <w:r w:rsidRPr="00954046">
        <w:rPr>
          <w:sz w:val="28"/>
          <w:szCs w:val="28"/>
        </w:rPr>
        <w:tab/>
      </w:r>
      <w:r>
        <w:rPr>
          <w:sz w:val="28"/>
          <w:szCs w:val="28"/>
        </w:rPr>
        <w:t>19</w:t>
      </w:r>
      <w:r w:rsidRPr="00954046">
        <w:rPr>
          <w:sz w:val="28"/>
          <w:szCs w:val="28"/>
        </w:rPr>
        <w:t>. Установить, что в 20</w:t>
      </w:r>
      <w:r>
        <w:rPr>
          <w:sz w:val="28"/>
          <w:szCs w:val="28"/>
        </w:rPr>
        <w:t>23</w:t>
      </w:r>
      <w:r w:rsidRPr="00954046">
        <w:rPr>
          <w:sz w:val="28"/>
          <w:szCs w:val="28"/>
        </w:rPr>
        <w:t xml:space="preserve"> году и плановом периоде 202</w:t>
      </w:r>
      <w:r>
        <w:rPr>
          <w:sz w:val="28"/>
          <w:szCs w:val="28"/>
        </w:rPr>
        <w:t>4</w:t>
      </w:r>
      <w:r w:rsidRPr="00954046">
        <w:rPr>
          <w:sz w:val="28"/>
          <w:szCs w:val="28"/>
        </w:rPr>
        <w:t xml:space="preserve"> и 202</w:t>
      </w:r>
      <w:r>
        <w:rPr>
          <w:sz w:val="28"/>
          <w:szCs w:val="28"/>
        </w:rPr>
        <w:t>5</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4DE50CF1" w14:textId="77777777" w:rsidR="004B3749" w:rsidRPr="00954046" w:rsidRDefault="004B3749" w:rsidP="004B3749">
      <w:pPr>
        <w:jc w:val="both"/>
        <w:rPr>
          <w:sz w:val="28"/>
          <w:szCs w:val="28"/>
        </w:rPr>
      </w:pPr>
      <w:r w:rsidRPr="00954046">
        <w:rPr>
          <w:sz w:val="28"/>
          <w:szCs w:val="28"/>
        </w:rPr>
        <w:lastRenderedPageBreak/>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672E643F" w14:textId="77777777" w:rsidR="004B3749" w:rsidRDefault="004B3749" w:rsidP="004B3749">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20</w:t>
      </w:r>
      <w:r w:rsidRPr="00954046">
        <w:rPr>
          <w:rFonts w:ascii="Times New Roman" w:hAnsi="Times New Roman" w:cs="Times New Roman"/>
          <w:sz w:val="28"/>
          <w:szCs w:val="28"/>
        </w:rPr>
        <w:t>. Установить, что в 20</w:t>
      </w:r>
      <w:r>
        <w:rPr>
          <w:rFonts w:ascii="Times New Roman" w:hAnsi="Times New Roman" w:cs="Times New Roman"/>
          <w:sz w:val="28"/>
          <w:szCs w:val="28"/>
        </w:rPr>
        <w:t>23</w:t>
      </w:r>
      <w:r w:rsidRPr="00954046">
        <w:rPr>
          <w:rFonts w:ascii="Times New Roman" w:hAnsi="Times New Roman" w:cs="Times New Roman"/>
          <w:sz w:val="28"/>
          <w:szCs w:val="28"/>
        </w:rPr>
        <w:t xml:space="preserve"> году и плановом периоде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 за счет средств бюджета </w:t>
      </w:r>
      <w:proofErr w:type="gramStart"/>
      <w:r w:rsidRPr="00954046">
        <w:rPr>
          <w:rFonts w:ascii="Times New Roman" w:hAnsi="Times New Roman" w:cs="Times New Roman"/>
          <w:sz w:val="28"/>
          <w:szCs w:val="28"/>
        </w:rPr>
        <w:t>Черемховского  районного</w:t>
      </w:r>
      <w:proofErr w:type="gramEnd"/>
      <w:r w:rsidRPr="00954046">
        <w:rPr>
          <w:rFonts w:ascii="Times New Roman" w:hAnsi="Times New Roman" w:cs="Times New Roman"/>
          <w:sz w:val="28"/>
          <w:szCs w:val="28"/>
        </w:rPr>
        <w:t xml:space="preserve">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79C8B7E6" w14:textId="77777777" w:rsidR="004B3749" w:rsidRPr="00954046" w:rsidRDefault="004B3749" w:rsidP="004B3749">
      <w:pPr>
        <w:ind w:firstLine="567"/>
        <w:jc w:val="both"/>
        <w:rPr>
          <w:sz w:val="28"/>
          <w:szCs w:val="28"/>
        </w:rPr>
      </w:pPr>
      <w:r>
        <w:rPr>
          <w:sz w:val="28"/>
          <w:szCs w:val="28"/>
        </w:rPr>
        <w:t>21.</w:t>
      </w:r>
      <w:r>
        <w:rPr>
          <w:sz w:val="28"/>
          <w:szCs w:val="28"/>
          <w:vertAlign w:val="superscript"/>
        </w:rPr>
        <w:t xml:space="preserve">   </w:t>
      </w:r>
      <w:r w:rsidRPr="00657000">
        <w:rPr>
          <w:sz w:val="28"/>
          <w:szCs w:val="28"/>
        </w:rPr>
        <w:t>Установить, что доходы районного бюджета, поступающие от платы за негативное воздействие на окружающую среду, направляются на цели, определенные статьей 16.6 Федерального закона от 10 января 2002 года № 7-ФЗ «Об охране окружающей среды»</w:t>
      </w:r>
      <w:r>
        <w:rPr>
          <w:sz w:val="28"/>
          <w:szCs w:val="28"/>
        </w:rPr>
        <w:t>.</w:t>
      </w:r>
    </w:p>
    <w:p w14:paraId="2443EBCA"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2</w:t>
      </w:r>
      <w:r w:rsidRPr="00954046">
        <w:rPr>
          <w:rFonts w:ascii="Times New Roman" w:hAnsi="Times New Roman" w:cs="Times New Roman"/>
          <w:sz w:val="28"/>
          <w:szCs w:val="28"/>
        </w:rPr>
        <w:t>. Утвердить</w:t>
      </w:r>
      <w:r>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14:paraId="5CB97A53"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13 112,4</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5296A91A"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5</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27 988,0</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78E23A4F"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6</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43 684,7</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19E3F02C" w14:textId="77777777" w:rsidR="004B3749" w:rsidRPr="00954046" w:rsidRDefault="004B3749" w:rsidP="004B3749">
      <w:pPr>
        <w:jc w:val="both"/>
        <w:rPr>
          <w:sz w:val="28"/>
          <w:szCs w:val="28"/>
        </w:rPr>
      </w:pPr>
      <w:r w:rsidRPr="00954046">
        <w:rPr>
          <w:sz w:val="28"/>
          <w:szCs w:val="28"/>
        </w:rPr>
        <w:t xml:space="preserve">       2</w:t>
      </w:r>
      <w:r>
        <w:rPr>
          <w:sz w:val="28"/>
          <w:szCs w:val="28"/>
        </w:rPr>
        <w:t>3</w:t>
      </w:r>
      <w:r w:rsidRPr="00954046">
        <w:rPr>
          <w:sz w:val="28"/>
          <w:szCs w:val="28"/>
        </w:rPr>
        <w:t xml:space="preserve">. Утвердить программу муниципальных </w:t>
      </w:r>
      <w:proofErr w:type="gramStart"/>
      <w:r w:rsidRPr="00954046">
        <w:rPr>
          <w:sz w:val="28"/>
          <w:szCs w:val="28"/>
        </w:rPr>
        <w:t>внутренних  заимствований</w:t>
      </w:r>
      <w:proofErr w:type="gramEnd"/>
      <w:r w:rsidRPr="00954046">
        <w:rPr>
          <w:sz w:val="28"/>
          <w:szCs w:val="28"/>
        </w:rPr>
        <w:t xml:space="preserve"> Черемховского районного муниципального образования на 20</w:t>
      </w:r>
      <w:r>
        <w:rPr>
          <w:sz w:val="28"/>
          <w:szCs w:val="28"/>
        </w:rPr>
        <w:t>23</w:t>
      </w:r>
      <w:r w:rsidRPr="00954046">
        <w:rPr>
          <w:sz w:val="28"/>
          <w:szCs w:val="28"/>
        </w:rPr>
        <w:t xml:space="preserve"> год и плановый период 202</w:t>
      </w:r>
      <w:r>
        <w:rPr>
          <w:sz w:val="28"/>
          <w:szCs w:val="28"/>
        </w:rPr>
        <w:t>4</w:t>
      </w:r>
      <w:r w:rsidRPr="00954046">
        <w:rPr>
          <w:sz w:val="28"/>
          <w:szCs w:val="28"/>
        </w:rPr>
        <w:t xml:space="preserve"> и 202</w:t>
      </w:r>
      <w:r>
        <w:rPr>
          <w:sz w:val="28"/>
          <w:szCs w:val="28"/>
        </w:rPr>
        <w:t>5</w:t>
      </w:r>
      <w:r w:rsidRPr="00954046">
        <w:rPr>
          <w:sz w:val="28"/>
          <w:szCs w:val="28"/>
        </w:rPr>
        <w:t xml:space="preserve"> годов согласно приложени</w:t>
      </w:r>
      <w:r>
        <w:rPr>
          <w:sz w:val="28"/>
          <w:szCs w:val="28"/>
        </w:rPr>
        <w:t>ю</w:t>
      </w:r>
      <w:r w:rsidRPr="00954046">
        <w:rPr>
          <w:sz w:val="28"/>
          <w:szCs w:val="28"/>
        </w:rPr>
        <w:t xml:space="preserve">  1</w:t>
      </w:r>
      <w:r>
        <w:rPr>
          <w:sz w:val="28"/>
          <w:szCs w:val="28"/>
        </w:rPr>
        <w:t xml:space="preserve">1 </w:t>
      </w:r>
      <w:r w:rsidRPr="00954046">
        <w:rPr>
          <w:sz w:val="28"/>
          <w:szCs w:val="28"/>
        </w:rPr>
        <w:t xml:space="preserve">к настоящему решению. </w:t>
      </w:r>
    </w:p>
    <w:p w14:paraId="58818B0B" w14:textId="77777777" w:rsidR="004B3749" w:rsidRPr="00954046" w:rsidRDefault="004B3749" w:rsidP="004B3749">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4</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и плано</w:t>
      </w:r>
      <w:r>
        <w:rPr>
          <w:rFonts w:ascii="Times New Roman" w:hAnsi="Times New Roman" w:cs="Times New Roman"/>
          <w:sz w:val="28"/>
          <w:szCs w:val="28"/>
        </w:rPr>
        <w:t>в</w:t>
      </w:r>
      <w:r w:rsidRPr="00954046">
        <w:rPr>
          <w:rFonts w:ascii="Times New Roman" w:hAnsi="Times New Roman" w:cs="Times New Roman"/>
          <w:sz w:val="28"/>
          <w:szCs w:val="28"/>
        </w:rPr>
        <w:t>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5</w:t>
      </w:r>
      <w:r w:rsidRPr="00954046">
        <w:rPr>
          <w:rFonts w:ascii="Times New Roman" w:hAnsi="Times New Roman" w:cs="Times New Roman"/>
          <w:sz w:val="28"/>
          <w:szCs w:val="28"/>
        </w:rPr>
        <w:t xml:space="preserve"> годов согласно приложени</w:t>
      </w:r>
      <w:r>
        <w:rPr>
          <w:rFonts w:ascii="Times New Roman" w:hAnsi="Times New Roman" w:cs="Times New Roman"/>
          <w:sz w:val="28"/>
          <w:szCs w:val="28"/>
        </w:rPr>
        <w:t>ю</w:t>
      </w:r>
      <w:r w:rsidRPr="00954046">
        <w:rPr>
          <w:rFonts w:ascii="Times New Roman" w:hAnsi="Times New Roman" w:cs="Times New Roman"/>
          <w:sz w:val="28"/>
          <w:szCs w:val="28"/>
        </w:rPr>
        <w:t xml:space="preserve"> </w:t>
      </w:r>
      <w:r>
        <w:rPr>
          <w:rFonts w:ascii="Times New Roman" w:hAnsi="Times New Roman" w:cs="Times New Roman"/>
          <w:sz w:val="28"/>
          <w:szCs w:val="28"/>
        </w:rPr>
        <w:t>12</w:t>
      </w:r>
      <w:r w:rsidRPr="00954046">
        <w:rPr>
          <w:rFonts w:ascii="Times New Roman" w:hAnsi="Times New Roman" w:cs="Times New Roman"/>
          <w:sz w:val="28"/>
          <w:szCs w:val="28"/>
        </w:rPr>
        <w:t xml:space="preserve"> к настоящему решению.</w:t>
      </w:r>
    </w:p>
    <w:p w14:paraId="7CC014A3"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5</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23</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w:t>
      </w:r>
      <w:r>
        <w:rPr>
          <w:rFonts w:ascii="Times New Roman" w:hAnsi="Times New Roman" w:cs="Times New Roman"/>
          <w:sz w:val="28"/>
          <w:szCs w:val="28"/>
        </w:rPr>
        <w:t>23</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954046">
        <w:rPr>
          <w:rFonts w:ascii="Times New Roman" w:hAnsi="Times New Roman" w:cs="Times New Roman"/>
          <w:sz w:val="28"/>
          <w:szCs w:val="28"/>
        </w:rPr>
        <w:t xml:space="preserve"> и 202</w:t>
      </w:r>
      <w:r>
        <w:rPr>
          <w:rFonts w:ascii="Times New Roman" w:hAnsi="Times New Roman" w:cs="Times New Roman"/>
          <w:sz w:val="28"/>
          <w:szCs w:val="28"/>
        </w:rPr>
        <w:t xml:space="preserve">5 </w:t>
      </w:r>
      <w:r w:rsidRPr="00954046">
        <w:rPr>
          <w:rFonts w:ascii="Times New Roman" w:hAnsi="Times New Roman" w:cs="Times New Roman"/>
          <w:sz w:val="28"/>
          <w:szCs w:val="28"/>
        </w:rPr>
        <w:t>годов.</w:t>
      </w:r>
    </w:p>
    <w:p w14:paraId="6FE4A3C7"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6</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w:t>
      </w:r>
      <w:r>
        <w:rPr>
          <w:rFonts w:ascii="Times New Roman" w:hAnsi="Times New Roman" w:cs="Times New Roman"/>
          <w:sz w:val="28"/>
          <w:szCs w:val="28"/>
        </w:rPr>
        <w:t>А.С. Соболевой</w:t>
      </w:r>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14:paraId="316BFF28" w14:textId="77777777" w:rsidR="004B3749" w:rsidRPr="00954046" w:rsidRDefault="004B3749" w:rsidP="004B3749">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7</w:t>
      </w:r>
      <w:r w:rsidRPr="00954046">
        <w:rPr>
          <w:rFonts w:ascii="Times New Roman" w:hAnsi="Times New Roman" w:cs="Times New Roman"/>
          <w:sz w:val="28"/>
          <w:szCs w:val="28"/>
        </w:rPr>
        <w:t>. Настоящее решение вступает в силу после его официального опубликования, но не ранее 1 января 20</w:t>
      </w:r>
      <w:r>
        <w:rPr>
          <w:rFonts w:ascii="Times New Roman" w:hAnsi="Times New Roman" w:cs="Times New Roman"/>
          <w:sz w:val="28"/>
          <w:szCs w:val="28"/>
        </w:rPr>
        <w:t>23</w:t>
      </w:r>
      <w:r w:rsidRPr="00954046">
        <w:rPr>
          <w:rFonts w:ascii="Times New Roman" w:hAnsi="Times New Roman" w:cs="Times New Roman"/>
          <w:sz w:val="28"/>
          <w:szCs w:val="28"/>
        </w:rPr>
        <w:t xml:space="preserve"> года.</w:t>
      </w:r>
    </w:p>
    <w:p w14:paraId="0F0DD9C6" w14:textId="77777777" w:rsidR="004B3749" w:rsidRDefault="004B3749" w:rsidP="00C5347F">
      <w:pPr>
        <w:jc w:val="both"/>
        <w:rPr>
          <w:sz w:val="28"/>
          <w:szCs w:val="28"/>
        </w:rPr>
      </w:pPr>
      <w:bookmarkStart w:id="11" w:name="_Hlk122002872"/>
    </w:p>
    <w:p w14:paraId="1A61EDFF" w14:textId="51C50997" w:rsidR="005A5E1A" w:rsidRPr="00063902" w:rsidRDefault="005A5E1A" w:rsidP="00C5347F">
      <w:pPr>
        <w:jc w:val="both"/>
        <w:rPr>
          <w:sz w:val="28"/>
          <w:szCs w:val="28"/>
        </w:rPr>
      </w:pPr>
      <w:r w:rsidRPr="00063902">
        <w:rPr>
          <w:sz w:val="28"/>
          <w:szCs w:val="28"/>
        </w:rPr>
        <w:t>Какие есть вопросы?</w:t>
      </w:r>
    </w:p>
    <w:p w14:paraId="04E16299" w14:textId="1BE04C51" w:rsidR="00D10807" w:rsidRPr="00063902" w:rsidRDefault="0014771C" w:rsidP="00C5347F">
      <w:pPr>
        <w:jc w:val="both"/>
        <w:rPr>
          <w:sz w:val="28"/>
          <w:szCs w:val="28"/>
        </w:rPr>
      </w:pPr>
      <w:r w:rsidRPr="00063902">
        <w:rPr>
          <w:sz w:val="28"/>
          <w:szCs w:val="28"/>
        </w:rPr>
        <w:t>Какие будут предложения?</w:t>
      </w:r>
    </w:p>
    <w:p w14:paraId="161B6869" w14:textId="41C0FA84" w:rsidR="00C5347F" w:rsidRPr="00063902" w:rsidRDefault="00782794" w:rsidP="00C5347F">
      <w:pPr>
        <w:jc w:val="both"/>
        <w:rPr>
          <w:sz w:val="28"/>
          <w:szCs w:val="28"/>
        </w:rPr>
      </w:pPr>
      <w:proofErr w:type="spellStart"/>
      <w:r>
        <w:rPr>
          <w:sz w:val="28"/>
          <w:szCs w:val="28"/>
        </w:rPr>
        <w:t>Позолотина</w:t>
      </w:r>
      <w:proofErr w:type="spellEnd"/>
      <w:r>
        <w:rPr>
          <w:sz w:val="28"/>
          <w:szCs w:val="28"/>
        </w:rPr>
        <w:t xml:space="preserve"> Т.</w:t>
      </w:r>
      <w:r w:rsidR="00C5347F" w:rsidRPr="00063902">
        <w:rPr>
          <w:sz w:val="28"/>
          <w:szCs w:val="28"/>
        </w:rPr>
        <w:t xml:space="preserve"> М.: поступило предложение принять данное решение?</w:t>
      </w:r>
    </w:p>
    <w:p w14:paraId="34813F57" w14:textId="77777777" w:rsidR="00C5347F" w:rsidRPr="00063902" w:rsidRDefault="00C5347F" w:rsidP="00C5347F">
      <w:pPr>
        <w:jc w:val="both"/>
        <w:rPr>
          <w:sz w:val="28"/>
          <w:szCs w:val="28"/>
        </w:rPr>
      </w:pPr>
      <w:r w:rsidRPr="00063902">
        <w:rPr>
          <w:sz w:val="28"/>
          <w:szCs w:val="28"/>
        </w:rPr>
        <w:t>прошу голосовать?</w:t>
      </w:r>
    </w:p>
    <w:p w14:paraId="5D67B31D" w14:textId="17FB8640" w:rsidR="00C5347F" w:rsidRPr="00063902" w:rsidRDefault="00C5347F" w:rsidP="00C5347F">
      <w:pPr>
        <w:jc w:val="both"/>
        <w:rPr>
          <w:b/>
          <w:sz w:val="28"/>
          <w:szCs w:val="28"/>
        </w:rPr>
      </w:pPr>
      <w:r w:rsidRPr="00063902">
        <w:rPr>
          <w:sz w:val="28"/>
          <w:szCs w:val="28"/>
        </w:rPr>
        <w:t xml:space="preserve">за – </w:t>
      </w:r>
      <w:r w:rsidRPr="00B42FDF">
        <w:rPr>
          <w:sz w:val="28"/>
          <w:szCs w:val="28"/>
          <w:highlight w:val="yellow"/>
        </w:rPr>
        <w:t>1</w:t>
      </w:r>
      <w:r w:rsidR="00B9064B" w:rsidRPr="00B42FDF">
        <w:rPr>
          <w:sz w:val="28"/>
          <w:szCs w:val="28"/>
          <w:highlight w:val="yellow"/>
        </w:rPr>
        <w:t>3</w:t>
      </w:r>
      <w:r w:rsidRPr="00063902">
        <w:rPr>
          <w:sz w:val="28"/>
          <w:szCs w:val="28"/>
        </w:rPr>
        <w:t xml:space="preserve"> депутатов</w:t>
      </w:r>
    </w:p>
    <w:p w14:paraId="6E4F3673" w14:textId="77777777" w:rsidR="00C5347F" w:rsidRPr="00063902" w:rsidRDefault="00C5347F" w:rsidP="00C5347F">
      <w:pPr>
        <w:jc w:val="both"/>
        <w:rPr>
          <w:sz w:val="28"/>
          <w:szCs w:val="28"/>
        </w:rPr>
      </w:pPr>
      <w:r w:rsidRPr="00063902">
        <w:rPr>
          <w:sz w:val="28"/>
          <w:szCs w:val="28"/>
        </w:rPr>
        <w:lastRenderedPageBreak/>
        <w:t>против – нет</w:t>
      </w:r>
    </w:p>
    <w:p w14:paraId="6FE8CE97" w14:textId="36184C45" w:rsidR="00C5347F" w:rsidRPr="00063902" w:rsidRDefault="00C5347F" w:rsidP="00C5347F">
      <w:pPr>
        <w:jc w:val="both"/>
        <w:rPr>
          <w:sz w:val="28"/>
          <w:szCs w:val="28"/>
        </w:rPr>
      </w:pPr>
      <w:r w:rsidRPr="00063902">
        <w:rPr>
          <w:sz w:val="28"/>
          <w:szCs w:val="28"/>
        </w:rPr>
        <w:t xml:space="preserve">воздержались – </w:t>
      </w:r>
      <w:r w:rsidR="001E1F90" w:rsidRPr="00063902">
        <w:rPr>
          <w:sz w:val="28"/>
          <w:szCs w:val="28"/>
        </w:rPr>
        <w:t>нет</w:t>
      </w:r>
    </w:p>
    <w:p w14:paraId="514A5796" w14:textId="5E2701C4" w:rsidR="00C5347F" w:rsidRDefault="00C5347F" w:rsidP="00C5347F">
      <w:pPr>
        <w:jc w:val="both"/>
        <w:rPr>
          <w:sz w:val="28"/>
          <w:szCs w:val="28"/>
        </w:rPr>
      </w:pPr>
      <w:r w:rsidRPr="00063902">
        <w:rPr>
          <w:b/>
          <w:sz w:val="28"/>
          <w:szCs w:val="28"/>
        </w:rPr>
        <w:t>Решили</w:t>
      </w:r>
      <w:r w:rsidRPr="00063902">
        <w:rPr>
          <w:sz w:val="28"/>
          <w:szCs w:val="28"/>
        </w:rPr>
        <w:t>: решение принято</w:t>
      </w:r>
      <w:r w:rsidR="001E1F90" w:rsidRPr="00063902">
        <w:rPr>
          <w:sz w:val="28"/>
          <w:szCs w:val="28"/>
        </w:rPr>
        <w:t xml:space="preserve"> единогласно</w:t>
      </w:r>
      <w:r w:rsidRPr="00063902">
        <w:rPr>
          <w:sz w:val="28"/>
          <w:szCs w:val="28"/>
        </w:rPr>
        <w:t>.</w:t>
      </w:r>
    </w:p>
    <w:bookmarkEnd w:id="11"/>
    <w:p w14:paraId="197B97EB" w14:textId="1C2D42E8" w:rsidR="00C45CE1" w:rsidRDefault="00C45CE1" w:rsidP="00C5347F">
      <w:pPr>
        <w:jc w:val="both"/>
        <w:rPr>
          <w:sz w:val="28"/>
          <w:szCs w:val="28"/>
        </w:rPr>
      </w:pPr>
    </w:p>
    <w:p w14:paraId="0F6C79DA" w14:textId="1B42DA4A" w:rsidR="00C45CE1" w:rsidRDefault="00C45CE1" w:rsidP="00C5347F">
      <w:pPr>
        <w:jc w:val="both"/>
        <w:rPr>
          <w:sz w:val="28"/>
          <w:szCs w:val="28"/>
        </w:rPr>
      </w:pPr>
    </w:p>
    <w:p w14:paraId="6EBD17EE" w14:textId="329313C2" w:rsidR="00C45CE1" w:rsidRDefault="00C45CE1" w:rsidP="00C5347F">
      <w:pPr>
        <w:jc w:val="both"/>
        <w:rPr>
          <w:sz w:val="28"/>
          <w:szCs w:val="28"/>
        </w:rPr>
      </w:pPr>
    </w:p>
    <w:p w14:paraId="4F69C561" w14:textId="6F44B7E1" w:rsidR="00C45CE1" w:rsidRPr="00C45CE1" w:rsidRDefault="00C45CE1" w:rsidP="00C45CE1">
      <w:pPr>
        <w:jc w:val="center"/>
        <w:rPr>
          <w:b/>
          <w:bCs/>
          <w:sz w:val="28"/>
          <w:szCs w:val="28"/>
        </w:rPr>
      </w:pPr>
      <w:r w:rsidRPr="00C45CE1">
        <w:rPr>
          <w:b/>
          <w:bCs/>
          <w:sz w:val="28"/>
          <w:szCs w:val="28"/>
        </w:rPr>
        <w:t>Слушали Кудлай Анну Анатольевну, председатель КСП</w:t>
      </w:r>
    </w:p>
    <w:tbl>
      <w:tblPr>
        <w:tblpPr w:leftFromText="180" w:rightFromText="180" w:vertAnchor="text" w:horzAnchor="margin" w:tblpY="4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45CE1" w:rsidRPr="007669D3" w14:paraId="1A7A2534" w14:textId="77777777" w:rsidTr="00C45CE1">
        <w:tc>
          <w:tcPr>
            <w:tcW w:w="9639" w:type="dxa"/>
            <w:tcBorders>
              <w:top w:val="nil"/>
              <w:left w:val="nil"/>
              <w:bottom w:val="nil"/>
              <w:right w:val="nil"/>
            </w:tcBorders>
          </w:tcPr>
          <w:bookmarkEnd w:id="4"/>
          <w:p w14:paraId="2D4C2412" w14:textId="77777777" w:rsidR="00C45CE1" w:rsidRPr="00C45CE1" w:rsidRDefault="00C45CE1" w:rsidP="00C45CE1">
            <w:pPr>
              <w:pStyle w:val="10"/>
              <w:rPr>
                <w:rFonts w:ascii="Times New Roman" w:hAnsi="Times New Roman"/>
                <w:b w:val="0"/>
                <w:color w:val="auto"/>
                <w:sz w:val="28"/>
                <w:szCs w:val="28"/>
              </w:rPr>
            </w:pPr>
            <w:r>
              <w:rPr>
                <w:rFonts w:ascii="Times New Roman" w:hAnsi="Times New Roman"/>
                <w:b w:val="0"/>
                <w:color w:val="auto"/>
                <w:sz w:val="28"/>
                <w:szCs w:val="28"/>
              </w:rPr>
              <w:t>«</w:t>
            </w:r>
            <w:r w:rsidRPr="00C45CE1">
              <w:rPr>
                <w:rFonts w:ascii="Times New Roman" w:hAnsi="Times New Roman"/>
                <w:b w:val="0"/>
                <w:color w:val="auto"/>
                <w:sz w:val="28"/>
                <w:szCs w:val="28"/>
              </w:rPr>
              <w:t>О принятии на 2023-2025 годы полномочий сельских поселений, входящих в состав Черемховского районного муниципального образования, по осуществлению внешнего муниципального финансового контроля</w:t>
            </w:r>
            <w:r>
              <w:rPr>
                <w:rFonts w:ascii="Times New Roman" w:hAnsi="Times New Roman"/>
                <w:b w:val="0"/>
                <w:color w:val="auto"/>
                <w:sz w:val="28"/>
                <w:szCs w:val="28"/>
              </w:rPr>
              <w:t>»</w:t>
            </w:r>
          </w:p>
          <w:p w14:paraId="5D10949D" w14:textId="77777777" w:rsidR="00C45CE1" w:rsidRDefault="00C45CE1" w:rsidP="00C45CE1">
            <w:pPr>
              <w:jc w:val="center"/>
              <w:rPr>
                <w:b/>
              </w:rPr>
            </w:pPr>
          </w:p>
          <w:p w14:paraId="60222F36" w14:textId="77777777" w:rsidR="00C45CE1" w:rsidRPr="0064699F" w:rsidRDefault="00C45CE1" w:rsidP="00C45CE1">
            <w:pPr>
              <w:rPr>
                <w:b/>
              </w:rPr>
            </w:pPr>
          </w:p>
        </w:tc>
      </w:tr>
    </w:tbl>
    <w:p w14:paraId="02266F2C" w14:textId="77777777" w:rsidR="00C45CE1" w:rsidRDefault="00C45CE1" w:rsidP="00C45CE1">
      <w:pPr>
        <w:ind w:firstLine="708"/>
        <w:jc w:val="both"/>
        <w:rPr>
          <w:sz w:val="28"/>
          <w:szCs w:val="28"/>
        </w:rPr>
      </w:pPr>
      <w:r>
        <w:rPr>
          <w:sz w:val="28"/>
          <w:szCs w:val="28"/>
        </w:rPr>
        <w:t xml:space="preserve">В соответствии с Бюджетным кодексом Российской Федерации, статьей 14, частью 4 статьи 15 Федерального закона от 6 октября 2003 года № 131-ФЗ «Об общих принципах </w:t>
      </w:r>
      <w:r w:rsidRPr="004D39E9">
        <w:rPr>
          <w:sz w:val="28"/>
          <w:szCs w:val="28"/>
        </w:rPr>
        <w:t>организации местного самоуправления в Российской Федерации</w:t>
      </w:r>
      <w:r>
        <w:rPr>
          <w:sz w:val="28"/>
          <w:szCs w:val="28"/>
        </w:rPr>
        <w:t xml:space="preserve">»,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9D3DB1">
        <w:rPr>
          <w:sz w:val="28"/>
          <w:szCs w:val="28"/>
        </w:rPr>
        <w:t>Порядк</w:t>
      </w:r>
      <w:r>
        <w:rPr>
          <w:sz w:val="28"/>
          <w:szCs w:val="28"/>
        </w:rPr>
        <w:t xml:space="preserve">ом </w:t>
      </w:r>
      <w:r w:rsidRPr="007D5BCB">
        <w:rPr>
          <w:sz w:val="28"/>
          <w:szCs w:val="28"/>
        </w:rPr>
        <w:t xml:space="preserve">заключения соглашений органами местного самоуправления </w:t>
      </w:r>
      <w:r w:rsidRPr="00274ECF">
        <w:rPr>
          <w:sz w:val="28"/>
          <w:szCs w:val="28"/>
        </w:rPr>
        <w:t>Черемховского</w:t>
      </w:r>
      <w:r w:rsidRPr="007D5BCB">
        <w:rPr>
          <w:sz w:val="28"/>
          <w:szCs w:val="28"/>
        </w:rPr>
        <w:t xml:space="preserve"> районного муниципального образования с органами местного самоуправления поселений, входящих в состав </w:t>
      </w:r>
      <w:r w:rsidRPr="00274ECF">
        <w:rPr>
          <w:sz w:val="28"/>
          <w:szCs w:val="28"/>
        </w:rPr>
        <w:t>Черемховского</w:t>
      </w:r>
      <w:r w:rsidRPr="007D5BCB">
        <w:rPr>
          <w:sz w:val="28"/>
          <w:szCs w:val="28"/>
        </w:rPr>
        <w:t xml:space="preserve"> районного муниципального образования, о передаче осуществления части полномочий по реш</w:t>
      </w:r>
      <w:r>
        <w:rPr>
          <w:sz w:val="28"/>
          <w:szCs w:val="28"/>
        </w:rPr>
        <w:t xml:space="preserve">ению вопросов местного значения, утвержденным решением районной Думы от       24 февраля 2016 года № 63, руководствуясь </w:t>
      </w:r>
      <w:r w:rsidRPr="00274ECF">
        <w:rPr>
          <w:sz w:val="28"/>
          <w:szCs w:val="28"/>
        </w:rPr>
        <w:t>статьями</w:t>
      </w:r>
      <w:r>
        <w:rPr>
          <w:sz w:val="28"/>
          <w:szCs w:val="28"/>
        </w:rPr>
        <w:t xml:space="preserve"> 9, </w:t>
      </w:r>
      <w:r w:rsidRPr="00274ECF">
        <w:rPr>
          <w:sz w:val="28"/>
          <w:szCs w:val="28"/>
        </w:rPr>
        <w:t xml:space="preserve">34, 51 Устава Черемховского районного муниципального образования, </w:t>
      </w:r>
      <w:r>
        <w:rPr>
          <w:sz w:val="28"/>
          <w:szCs w:val="28"/>
        </w:rPr>
        <w:t xml:space="preserve">принимая во внимание обращения глав сельских поселений Черемховского района о принятии на уровень муниципального района части полномочий по решению вопросов </w:t>
      </w:r>
      <w:r w:rsidRPr="00796663">
        <w:rPr>
          <w:sz w:val="28"/>
          <w:szCs w:val="28"/>
        </w:rPr>
        <w:t>местного значения</w:t>
      </w:r>
      <w:r>
        <w:rPr>
          <w:sz w:val="28"/>
          <w:szCs w:val="28"/>
        </w:rPr>
        <w:t xml:space="preserve">,  </w:t>
      </w:r>
      <w:r w:rsidRPr="00274ECF">
        <w:rPr>
          <w:sz w:val="28"/>
          <w:szCs w:val="28"/>
        </w:rPr>
        <w:t>Дума Черемховского районного муниципального образования</w:t>
      </w:r>
    </w:p>
    <w:p w14:paraId="1783A668" w14:textId="77777777" w:rsidR="00C45CE1" w:rsidRDefault="00C45CE1" w:rsidP="00C45CE1">
      <w:pPr>
        <w:ind w:firstLine="708"/>
        <w:jc w:val="both"/>
        <w:rPr>
          <w:sz w:val="28"/>
          <w:szCs w:val="28"/>
        </w:rPr>
      </w:pPr>
    </w:p>
    <w:p w14:paraId="309398D6" w14:textId="77777777" w:rsidR="00C45CE1" w:rsidRDefault="00C45CE1" w:rsidP="00C45CE1">
      <w:pPr>
        <w:jc w:val="center"/>
        <w:rPr>
          <w:b/>
          <w:sz w:val="28"/>
          <w:szCs w:val="28"/>
        </w:rPr>
      </w:pPr>
      <w:r w:rsidRPr="00B436E1">
        <w:rPr>
          <w:b/>
          <w:sz w:val="28"/>
          <w:szCs w:val="28"/>
        </w:rPr>
        <w:t>р е ш и л а:</w:t>
      </w:r>
    </w:p>
    <w:p w14:paraId="295B04F0" w14:textId="77777777" w:rsidR="00C45CE1" w:rsidRPr="007D5BCB" w:rsidRDefault="00C45CE1" w:rsidP="00C45CE1">
      <w:pPr>
        <w:jc w:val="both"/>
        <w:rPr>
          <w:sz w:val="28"/>
          <w:szCs w:val="28"/>
        </w:rPr>
      </w:pPr>
    </w:p>
    <w:p w14:paraId="23D931B2" w14:textId="77777777" w:rsidR="00C45CE1" w:rsidRDefault="00C45CE1" w:rsidP="00C45CE1">
      <w:pPr>
        <w:ind w:firstLine="709"/>
        <w:jc w:val="both"/>
        <w:rPr>
          <w:sz w:val="28"/>
          <w:szCs w:val="28"/>
        </w:rPr>
      </w:pPr>
      <w:r w:rsidRPr="007D5BCB">
        <w:rPr>
          <w:sz w:val="28"/>
          <w:szCs w:val="28"/>
        </w:rPr>
        <w:t xml:space="preserve">1. </w:t>
      </w:r>
      <w:r w:rsidRPr="0096451D">
        <w:rPr>
          <w:sz w:val="28"/>
          <w:szCs w:val="28"/>
        </w:rPr>
        <w:t xml:space="preserve">Принять </w:t>
      </w:r>
      <w:r>
        <w:rPr>
          <w:sz w:val="28"/>
          <w:szCs w:val="28"/>
        </w:rPr>
        <w:t xml:space="preserve">на 2023-2025 годы </w:t>
      </w:r>
      <w:r w:rsidRPr="0096451D">
        <w:rPr>
          <w:sz w:val="28"/>
          <w:szCs w:val="28"/>
        </w:rPr>
        <w:t>от поселений, входящих в состав Черемховского районного муниципального образования</w:t>
      </w:r>
      <w:r>
        <w:rPr>
          <w:sz w:val="28"/>
          <w:szCs w:val="28"/>
        </w:rPr>
        <w:t>, полномочия по осуществлению внешнего муниципального финансового контроля (согласно прилагаемому перечню).</w:t>
      </w:r>
    </w:p>
    <w:p w14:paraId="5E545094" w14:textId="77777777" w:rsidR="00C45CE1" w:rsidRDefault="00C45CE1" w:rsidP="00C45CE1">
      <w:pPr>
        <w:ind w:firstLine="709"/>
        <w:jc w:val="both"/>
        <w:rPr>
          <w:sz w:val="28"/>
          <w:szCs w:val="28"/>
        </w:rPr>
      </w:pPr>
      <w:r>
        <w:rPr>
          <w:sz w:val="28"/>
          <w:szCs w:val="28"/>
        </w:rPr>
        <w:t xml:space="preserve">2. Заключить с Думами муниципальных образований поселений соглашения о передаче </w:t>
      </w:r>
      <w:r w:rsidRPr="00A2738F">
        <w:rPr>
          <w:color w:val="000000"/>
          <w:sz w:val="28"/>
        </w:rPr>
        <w:t xml:space="preserve">полномочий </w:t>
      </w:r>
      <w:r w:rsidRPr="00A2738F">
        <w:rPr>
          <w:sz w:val="28"/>
          <w:szCs w:val="28"/>
        </w:rPr>
        <w:t>по осуществлению внешнего муниципального финансового контроля</w:t>
      </w:r>
      <w:r>
        <w:rPr>
          <w:sz w:val="28"/>
          <w:szCs w:val="28"/>
        </w:rPr>
        <w:t>.</w:t>
      </w:r>
    </w:p>
    <w:p w14:paraId="63A43294" w14:textId="77777777" w:rsidR="00C45CE1" w:rsidRDefault="00C45CE1" w:rsidP="00C45CE1">
      <w:pPr>
        <w:ind w:firstLine="709"/>
        <w:jc w:val="both"/>
        <w:rPr>
          <w:sz w:val="28"/>
          <w:szCs w:val="28"/>
        </w:rPr>
      </w:pPr>
      <w:r>
        <w:rPr>
          <w:sz w:val="28"/>
          <w:szCs w:val="28"/>
        </w:rPr>
        <w:t>3. Наделить полномочиями по осуществлению внешнего муниципального финансового контроля в поселениях,</w:t>
      </w:r>
      <w:r w:rsidRPr="009E49FB">
        <w:rPr>
          <w:sz w:val="28"/>
          <w:szCs w:val="28"/>
        </w:rPr>
        <w:t xml:space="preserve"> </w:t>
      </w:r>
      <w:r w:rsidRPr="0096451D">
        <w:rPr>
          <w:sz w:val="28"/>
          <w:szCs w:val="28"/>
        </w:rPr>
        <w:t>входящих в состав Черемховского районного муниципального образования</w:t>
      </w:r>
      <w:r>
        <w:rPr>
          <w:sz w:val="28"/>
          <w:szCs w:val="28"/>
        </w:rPr>
        <w:t>, Контрольно-счетную палату Черемховского районного муниципального образования.</w:t>
      </w:r>
    </w:p>
    <w:p w14:paraId="2D35386D" w14:textId="77777777" w:rsidR="00C45CE1" w:rsidRDefault="00C45CE1" w:rsidP="00C45CE1">
      <w:pPr>
        <w:ind w:firstLine="709"/>
        <w:jc w:val="both"/>
        <w:rPr>
          <w:sz w:val="28"/>
          <w:szCs w:val="28"/>
        </w:rPr>
      </w:pPr>
      <w:r>
        <w:rPr>
          <w:sz w:val="28"/>
          <w:szCs w:val="28"/>
        </w:rPr>
        <w:t xml:space="preserve">4. Установить, что расходные обязательства Черемховского районного муниципального образования по исполнению полномочий по осуществлению внешнего муниципального финансового контроля исполняются за счет </w:t>
      </w:r>
      <w:r>
        <w:rPr>
          <w:sz w:val="28"/>
          <w:szCs w:val="28"/>
        </w:rPr>
        <w:lastRenderedPageBreak/>
        <w:t>межбюджетных трансфертов, передаваемых из бюджетов поселений в бюджет Черемховского районного муниципального образования.</w:t>
      </w:r>
    </w:p>
    <w:p w14:paraId="6DC26D36" w14:textId="77777777" w:rsidR="00C45CE1" w:rsidRPr="00702261" w:rsidRDefault="00C45CE1" w:rsidP="00C45CE1">
      <w:pPr>
        <w:ind w:firstLine="708"/>
        <w:jc w:val="both"/>
        <w:rPr>
          <w:sz w:val="28"/>
          <w:szCs w:val="28"/>
        </w:rPr>
      </w:pPr>
      <w:r w:rsidRPr="00702261">
        <w:rPr>
          <w:sz w:val="28"/>
          <w:szCs w:val="28"/>
        </w:rPr>
        <w:t xml:space="preserve">5. Признать утратившим силу решение Думы Черемховского районного муниципального образования от 25 апреля 2019 года № 272 «О </w:t>
      </w:r>
      <w:r w:rsidRPr="00702261">
        <w:rPr>
          <w:kern w:val="36"/>
          <w:sz w:val="28"/>
          <w:szCs w:val="28"/>
        </w:rPr>
        <w:t>принятии полномочий по осуществлению внешнего муниципального финансового контроля</w:t>
      </w:r>
      <w:r>
        <w:rPr>
          <w:kern w:val="36"/>
          <w:sz w:val="28"/>
          <w:szCs w:val="28"/>
        </w:rPr>
        <w:t>.</w:t>
      </w:r>
    </w:p>
    <w:p w14:paraId="56E4929F" w14:textId="77777777" w:rsidR="00C45CE1" w:rsidRPr="00A56C34" w:rsidRDefault="00C45CE1" w:rsidP="00C45CE1">
      <w:pPr>
        <w:ind w:firstLine="708"/>
        <w:jc w:val="both"/>
        <w:rPr>
          <w:rStyle w:val="ae"/>
        </w:rPr>
      </w:pPr>
      <w:r>
        <w:rPr>
          <w:sz w:val="28"/>
          <w:szCs w:val="28"/>
        </w:rPr>
        <w:t xml:space="preserve">6. Помощнику депутата Думы </w:t>
      </w:r>
      <w:r w:rsidRPr="005A5413">
        <w:rPr>
          <w:sz w:val="28"/>
          <w:szCs w:val="28"/>
        </w:rPr>
        <w:t>Черемховского районного муниципального образования</w:t>
      </w:r>
      <w:r>
        <w:rPr>
          <w:sz w:val="28"/>
          <w:szCs w:val="28"/>
        </w:rPr>
        <w:t xml:space="preserve"> </w:t>
      </w:r>
      <w:r>
        <w:rPr>
          <w:snapToGrid w:val="0"/>
          <w:sz w:val="28"/>
          <w:szCs w:val="28"/>
        </w:rPr>
        <w:t>А.С. Соболевой</w:t>
      </w:r>
      <w:r>
        <w:rPr>
          <w:sz w:val="28"/>
          <w:szCs w:val="28"/>
        </w:rPr>
        <w:t xml:space="preserve"> направить </w:t>
      </w:r>
      <w:r w:rsidRPr="00EA3960">
        <w:rPr>
          <w:sz w:val="28"/>
          <w:szCs w:val="28"/>
        </w:rPr>
        <w:t xml:space="preserve">настоящее </w:t>
      </w:r>
      <w:r>
        <w:rPr>
          <w:sz w:val="28"/>
          <w:szCs w:val="28"/>
        </w:rPr>
        <w:t>реш</w:t>
      </w:r>
      <w:r w:rsidRPr="00EA3960">
        <w:rPr>
          <w:sz w:val="28"/>
          <w:szCs w:val="28"/>
        </w:rPr>
        <w:t xml:space="preserve">ение </w:t>
      </w:r>
      <w:r>
        <w:rPr>
          <w:sz w:val="28"/>
          <w:szCs w:val="28"/>
        </w:rPr>
        <w:t xml:space="preserve">на опубликование </w:t>
      </w:r>
      <w:r w:rsidRPr="00EA3960">
        <w:rPr>
          <w:sz w:val="28"/>
          <w:szCs w:val="28"/>
        </w:rPr>
        <w:t xml:space="preserve">в </w:t>
      </w:r>
      <w:r w:rsidRPr="006363A5">
        <w:rPr>
          <w:sz w:val="28"/>
          <w:szCs w:val="28"/>
        </w:rPr>
        <w:t>газет</w:t>
      </w:r>
      <w:r>
        <w:rPr>
          <w:sz w:val="28"/>
          <w:szCs w:val="28"/>
        </w:rPr>
        <w:t xml:space="preserve">у </w:t>
      </w:r>
      <w:r w:rsidRPr="00B436E1">
        <w:rPr>
          <w:sz w:val="28"/>
          <w:szCs w:val="28"/>
        </w:rPr>
        <w:t>«Моё село, край Черемховский»</w:t>
      </w:r>
      <w:r>
        <w:rPr>
          <w:sz w:val="28"/>
          <w:szCs w:val="28"/>
        </w:rPr>
        <w:t xml:space="preserve"> и </w:t>
      </w:r>
      <w:r>
        <w:rPr>
          <w:color w:val="000000"/>
          <w:sz w:val="28"/>
          <w:szCs w:val="28"/>
        </w:rPr>
        <w:t xml:space="preserve">разместить </w:t>
      </w:r>
      <w:r w:rsidRPr="00E93D80">
        <w:rPr>
          <w:sz w:val="28"/>
          <w:szCs w:val="28"/>
        </w:rPr>
        <w:t>на официальном сайте</w:t>
      </w:r>
      <w:r>
        <w:rPr>
          <w:sz w:val="28"/>
          <w:szCs w:val="28"/>
        </w:rPr>
        <w:t xml:space="preserve"> </w:t>
      </w:r>
      <w:r w:rsidRPr="00D5117A">
        <w:rPr>
          <w:sz w:val="28"/>
          <w:szCs w:val="28"/>
        </w:rPr>
        <w:t xml:space="preserve">Черемховского районного </w:t>
      </w:r>
      <w:r>
        <w:rPr>
          <w:sz w:val="28"/>
          <w:szCs w:val="28"/>
        </w:rPr>
        <w:t>муниципального образования</w:t>
      </w:r>
      <w:r w:rsidRPr="0026292A">
        <w:rPr>
          <w:sz w:val="28"/>
          <w:szCs w:val="28"/>
        </w:rPr>
        <w:t xml:space="preserve"> в информационно-телекоммуникационной сети «Интернет»</w:t>
      </w:r>
      <w:r>
        <w:rPr>
          <w:sz w:val="28"/>
          <w:szCs w:val="28"/>
        </w:rPr>
        <w:t>.</w:t>
      </w:r>
    </w:p>
    <w:p w14:paraId="19D9CE15" w14:textId="77777777" w:rsidR="00C45CE1" w:rsidRDefault="00C45CE1" w:rsidP="00C45CE1">
      <w:pPr>
        <w:ind w:firstLine="567"/>
        <w:jc w:val="both"/>
        <w:rPr>
          <w:sz w:val="28"/>
          <w:szCs w:val="28"/>
        </w:rPr>
      </w:pPr>
      <w:r>
        <w:rPr>
          <w:sz w:val="28"/>
          <w:szCs w:val="28"/>
        </w:rPr>
        <w:t xml:space="preserve">  7</w:t>
      </w:r>
      <w:r w:rsidRPr="0069767A">
        <w:rPr>
          <w:sz w:val="28"/>
          <w:szCs w:val="28"/>
        </w:rPr>
        <w:t>.</w:t>
      </w:r>
      <w:bookmarkStart w:id="12" w:name="sub_10000"/>
      <w:r>
        <w:rPr>
          <w:sz w:val="28"/>
          <w:szCs w:val="28"/>
        </w:rPr>
        <w:t xml:space="preserve"> Контроль за исполнением настоящего </w:t>
      </w:r>
      <w:bookmarkEnd w:id="12"/>
      <w:r w:rsidRPr="0026292A">
        <w:rPr>
          <w:sz w:val="28"/>
          <w:szCs w:val="28"/>
        </w:rPr>
        <w:t xml:space="preserve">решения возложить на </w:t>
      </w:r>
      <w:r>
        <w:rPr>
          <w:sz w:val="28"/>
          <w:szCs w:val="28"/>
        </w:rPr>
        <w:t>председателя Думы Черемховского районного муниципального образования Л.М. Козлову</w:t>
      </w:r>
    </w:p>
    <w:p w14:paraId="1BA806E4" w14:textId="31BC92BA" w:rsidR="00352652" w:rsidRPr="00063902" w:rsidRDefault="00352652" w:rsidP="00352652">
      <w:pPr>
        <w:jc w:val="both"/>
        <w:rPr>
          <w:sz w:val="28"/>
          <w:szCs w:val="28"/>
        </w:rPr>
      </w:pPr>
      <w:r w:rsidRPr="00063902">
        <w:rPr>
          <w:sz w:val="28"/>
          <w:szCs w:val="28"/>
        </w:rPr>
        <w:t>Какие есть вопросы?</w:t>
      </w:r>
    </w:p>
    <w:p w14:paraId="181D12E6" w14:textId="77777777" w:rsidR="00352652" w:rsidRPr="00063902" w:rsidRDefault="00352652" w:rsidP="00352652">
      <w:pPr>
        <w:jc w:val="both"/>
        <w:rPr>
          <w:sz w:val="28"/>
          <w:szCs w:val="28"/>
        </w:rPr>
      </w:pPr>
      <w:r w:rsidRPr="00063902">
        <w:rPr>
          <w:sz w:val="28"/>
          <w:szCs w:val="28"/>
        </w:rPr>
        <w:t>Какие будут предложения?</w:t>
      </w:r>
    </w:p>
    <w:p w14:paraId="2E6AD2A1" w14:textId="33F567DE" w:rsidR="00352652" w:rsidRPr="00063902" w:rsidRDefault="009F769D" w:rsidP="00352652">
      <w:pPr>
        <w:jc w:val="both"/>
        <w:rPr>
          <w:sz w:val="28"/>
          <w:szCs w:val="28"/>
        </w:rPr>
      </w:pPr>
      <w:proofErr w:type="spellStart"/>
      <w:r>
        <w:rPr>
          <w:sz w:val="28"/>
          <w:szCs w:val="28"/>
        </w:rPr>
        <w:t>Позолотина</w:t>
      </w:r>
      <w:proofErr w:type="spellEnd"/>
      <w:r>
        <w:rPr>
          <w:sz w:val="28"/>
          <w:szCs w:val="28"/>
        </w:rPr>
        <w:t xml:space="preserve"> Т.</w:t>
      </w:r>
      <w:r w:rsidR="00352652" w:rsidRPr="00063902">
        <w:rPr>
          <w:sz w:val="28"/>
          <w:szCs w:val="28"/>
        </w:rPr>
        <w:t xml:space="preserve"> М.: поступило предложение принять данное решение?</w:t>
      </w:r>
    </w:p>
    <w:p w14:paraId="531F327E" w14:textId="77777777" w:rsidR="00352652" w:rsidRPr="00063902" w:rsidRDefault="00352652" w:rsidP="00352652">
      <w:pPr>
        <w:jc w:val="both"/>
        <w:rPr>
          <w:sz w:val="28"/>
          <w:szCs w:val="28"/>
        </w:rPr>
      </w:pPr>
      <w:r w:rsidRPr="00063902">
        <w:rPr>
          <w:sz w:val="28"/>
          <w:szCs w:val="28"/>
        </w:rPr>
        <w:t>прошу голосовать?</w:t>
      </w:r>
    </w:p>
    <w:p w14:paraId="6EE0FAF7" w14:textId="77777777" w:rsidR="00352652" w:rsidRPr="00063902" w:rsidRDefault="00352652" w:rsidP="00352652">
      <w:pPr>
        <w:jc w:val="both"/>
        <w:rPr>
          <w:b/>
          <w:sz w:val="28"/>
          <w:szCs w:val="28"/>
        </w:rPr>
      </w:pPr>
      <w:r w:rsidRPr="00063902">
        <w:rPr>
          <w:sz w:val="28"/>
          <w:szCs w:val="28"/>
        </w:rPr>
        <w:t xml:space="preserve">за – </w:t>
      </w:r>
      <w:r w:rsidRPr="00B42FDF">
        <w:rPr>
          <w:sz w:val="28"/>
          <w:szCs w:val="28"/>
          <w:highlight w:val="yellow"/>
        </w:rPr>
        <w:t>13</w:t>
      </w:r>
      <w:r w:rsidRPr="00063902">
        <w:rPr>
          <w:sz w:val="28"/>
          <w:szCs w:val="28"/>
        </w:rPr>
        <w:t xml:space="preserve"> депутатов</w:t>
      </w:r>
    </w:p>
    <w:p w14:paraId="4808C4D9" w14:textId="77777777" w:rsidR="00352652" w:rsidRPr="00063902" w:rsidRDefault="00352652" w:rsidP="00352652">
      <w:pPr>
        <w:jc w:val="both"/>
        <w:rPr>
          <w:sz w:val="28"/>
          <w:szCs w:val="28"/>
        </w:rPr>
      </w:pPr>
      <w:r w:rsidRPr="00063902">
        <w:rPr>
          <w:sz w:val="28"/>
          <w:szCs w:val="28"/>
        </w:rPr>
        <w:t>против – нет</w:t>
      </w:r>
    </w:p>
    <w:p w14:paraId="1374A10F" w14:textId="77777777" w:rsidR="00352652" w:rsidRPr="00063902" w:rsidRDefault="00352652" w:rsidP="00352652">
      <w:pPr>
        <w:jc w:val="both"/>
        <w:rPr>
          <w:sz w:val="28"/>
          <w:szCs w:val="28"/>
        </w:rPr>
      </w:pPr>
      <w:r w:rsidRPr="00063902">
        <w:rPr>
          <w:sz w:val="28"/>
          <w:szCs w:val="28"/>
        </w:rPr>
        <w:t>воздержались – нет</w:t>
      </w:r>
    </w:p>
    <w:p w14:paraId="7C538953" w14:textId="77777777" w:rsidR="00352652" w:rsidRDefault="00352652" w:rsidP="00352652">
      <w:pPr>
        <w:jc w:val="both"/>
        <w:rPr>
          <w:sz w:val="28"/>
          <w:szCs w:val="28"/>
        </w:rPr>
      </w:pPr>
      <w:r w:rsidRPr="00063902">
        <w:rPr>
          <w:b/>
          <w:sz w:val="28"/>
          <w:szCs w:val="28"/>
        </w:rPr>
        <w:t>Решили</w:t>
      </w:r>
      <w:r w:rsidRPr="00063902">
        <w:rPr>
          <w:sz w:val="28"/>
          <w:szCs w:val="28"/>
        </w:rPr>
        <w:t>: решение принято единогласно.</w:t>
      </w:r>
    </w:p>
    <w:p w14:paraId="04199557" w14:textId="7D3773C3" w:rsidR="00C45CE1" w:rsidRPr="00C45CE1" w:rsidRDefault="00C45CE1" w:rsidP="009C177C">
      <w:pPr>
        <w:pStyle w:val="a6"/>
        <w:spacing w:after="0"/>
        <w:ind w:left="0"/>
        <w:jc w:val="both"/>
        <w:rPr>
          <w:b/>
          <w:sz w:val="28"/>
          <w:szCs w:val="28"/>
        </w:rPr>
      </w:pPr>
    </w:p>
    <w:p w14:paraId="5D74526D" w14:textId="47A055BA" w:rsidR="00AD548B" w:rsidRPr="00C45CE1" w:rsidRDefault="00F43D77" w:rsidP="00B42FDF">
      <w:pPr>
        <w:ind w:firstLine="567"/>
        <w:jc w:val="both"/>
        <w:rPr>
          <w:b/>
          <w:sz w:val="28"/>
          <w:szCs w:val="28"/>
        </w:rPr>
      </w:pPr>
      <w:r w:rsidRPr="00C45CE1">
        <w:rPr>
          <w:b/>
          <w:sz w:val="28"/>
          <w:szCs w:val="28"/>
        </w:rPr>
        <w:t xml:space="preserve"> </w:t>
      </w:r>
    </w:p>
    <w:p w14:paraId="64F016BF" w14:textId="3316E026" w:rsidR="005A5E1A" w:rsidRDefault="00087A37" w:rsidP="005A5E1A">
      <w:pPr>
        <w:jc w:val="both"/>
        <w:rPr>
          <w:b/>
          <w:bCs/>
          <w:sz w:val="28"/>
          <w:szCs w:val="28"/>
        </w:rPr>
      </w:pPr>
      <w:r w:rsidRPr="00063902">
        <w:rPr>
          <w:b/>
          <w:sz w:val="28"/>
          <w:szCs w:val="28"/>
        </w:rPr>
        <w:t xml:space="preserve">        </w:t>
      </w:r>
      <w:r w:rsidR="001E1F90" w:rsidRPr="00063902">
        <w:rPr>
          <w:b/>
          <w:sz w:val="28"/>
          <w:szCs w:val="28"/>
        </w:rPr>
        <w:t xml:space="preserve">Слушали </w:t>
      </w:r>
      <w:proofErr w:type="spellStart"/>
      <w:r w:rsidR="009F769D">
        <w:rPr>
          <w:b/>
          <w:bCs/>
          <w:sz w:val="28"/>
          <w:szCs w:val="28"/>
        </w:rPr>
        <w:t>Позолотину</w:t>
      </w:r>
      <w:proofErr w:type="spellEnd"/>
      <w:r w:rsidR="009F769D">
        <w:rPr>
          <w:b/>
          <w:bCs/>
          <w:sz w:val="28"/>
          <w:szCs w:val="28"/>
        </w:rPr>
        <w:t xml:space="preserve"> Татьяну</w:t>
      </w:r>
      <w:r w:rsidR="005A5E1A" w:rsidRPr="00063902">
        <w:rPr>
          <w:b/>
          <w:bCs/>
          <w:sz w:val="28"/>
          <w:szCs w:val="28"/>
        </w:rPr>
        <w:t xml:space="preserve"> Михайловну, </w:t>
      </w:r>
      <w:r w:rsidR="009F769D">
        <w:rPr>
          <w:b/>
          <w:bCs/>
          <w:sz w:val="28"/>
          <w:szCs w:val="28"/>
        </w:rPr>
        <w:t>депутата</w:t>
      </w:r>
      <w:r w:rsidR="005A5E1A" w:rsidRPr="00063902">
        <w:rPr>
          <w:b/>
          <w:bCs/>
          <w:sz w:val="28"/>
          <w:szCs w:val="28"/>
        </w:rPr>
        <w:t xml:space="preserve"> Думы Черемховского районного муниципального образования.</w:t>
      </w:r>
    </w:p>
    <w:p w14:paraId="3A1E6619" w14:textId="3B3FB1DC" w:rsidR="00C45CE1" w:rsidRDefault="00C45CE1" w:rsidP="005A5E1A">
      <w:pPr>
        <w:jc w:val="both"/>
        <w:rPr>
          <w:b/>
          <w:bCs/>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45CE1" w:rsidRPr="0008709A" w14:paraId="66F0ED54" w14:textId="77777777" w:rsidTr="00A172C0">
        <w:trPr>
          <w:jc w:val="center"/>
        </w:trPr>
        <w:tc>
          <w:tcPr>
            <w:tcW w:w="9498" w:type="dxa"/>
            <w:tcBorders>
              <w:top w:val="nil"/>
              <w:left w:val="nil"/>
              <w:bottom w:val="nil"/>
              <w:right w:val="nil"/>
            </w:tcBorders>
          </w:tcPr>
          <w:p w14:paraId="2098F5D5" w14:textId="77777777" w:rsidR="00C45CE1" w:rsidRPr="00C45CE1" w:rsidRDefault="00C45CE1" w:rsidP="00352652">
            <w:pPr>
              <w:jc w:val="center"/>
              <w:rPr>
                <w:b/>
                <w:sz w:val="28"/>
                <w:szCs w:val="28"/>
              </w:rPr>
            </w:pPr>
            <w:r w:rsidRPr="00C45CE1">
              <w:rPr>
                <w:b/>
                <w:sz w:val="28"/>
                <w:szCs w:val="28"/>
              </w:rPr>
              <w:t>Об утверждении плана работы Думы</w:t>
            </w:r>
          </w:p>
          <w:p w14:paraId="271BABD8" w14:textId="77777777" w:rsidR="00C45CE1" w:rsidRPr="00C45CE1" w:rsidRDefault="00C45CE1" w:rsidP="00352652">
            <w:pPr>
              <w:jc w:val="center"/>
              <w:rPr>
                <w:sz w:val="28"/>
                <w:szCs w:val="28"/>
              </w:rPr>
            </w:pPr>
            <w:r w:rsidRPr="00C45CE1">
              <w:rPr>
                <w:b/>
                <w:sz w:val="28"/>
                <w:szCs w:val="28"/>
              </w:rPr>
              <w:t>седьмого созыва на первое полугодие 2023 года</w:t>
            </w:r>
          </w:p>
          <w:p w14:paraId="6B9C5189" w14:textId="77777777" w:rsidR="00C45CE1" w:rsidRPr="0008709A" w:rsidRDefault="00C45CE1" w:rsidP="00A172C0">
            <w:pPr>
              <w:rPr>
                <w:b/>
              </w:rPr>
            </w:pPr>
          </w:p>
        </w:tc>
      </w:tr>
    </w:tbl>
    <w:p w14:paraId="43CD9365" w14:textId="77777777" w:rsidR="00C45CE1" w:rsidRPr="0008709A" w:rsidRDefault="00C45CE1" w:rsidP="00C45CE1">
      <w:pPr>
        <w:jc w:val="both"/>
        <w:rPr>
          <w:sz w:val="28"/>
          <w:szCs w:val="28"/>
        </w:rPr>
      </w:pPr>
      <w:bookmarkStart w:id="13" w:name="sub_555"/>
      <w:r w:rsidRPr="0008709A">
        <w:rPr>
          <w:sz w:val="28"/>
          <w:szCs w:val="28"/>
        </w:rPr>
        <w:t xml:space="preserve">     </w:t>
      </w:r>
    </w:p>
    <w:p w14:paraId="409C6867" w14:textId="77777777" w:rsidR="00C45CE1" w:rsidRPr="0008709A" w:rsidRDefault="00C45CE1" w:rsidP="00C45CE1">
      <w:pPr>
        <w:jc w:val="both"/>
        <w:rPr>
          <w:sz w:val="28"/>
          <w:szCs w:val="28"/>
        </w:rPr>
      </w:pPr>
      <w:r w:rsidRPr="0008709A">
        <w:rPr>
          <w:sz w:val="28"/>
          <w:szCs w:val="28"/>
        </w:rPr>
        <w:t xml:space="preserve">     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статьёй 35 Федерального закона от 06.10.2003 131-ФЗ «Об общих принципах организации местного самоуправления в Российской Федерации», статьями 34, 51 Устава Черемховского районного муниципального образования, Дума Черемховского районного муниципального образования</w:t>
      </w:r>
    </w:p>
    <w:p w14:paraId="4B5E01AC" w14:textId="77777777" w:rsidR="00C45CE1" w:rsidRPr="0008709A" w:rsidRDefault="00C45CE1" w:rsidP="00C45CE1">
      <w:pPr>
        <w:jc w:val="both"/>
        <w:rPr>
          <w:sz w:val="28"/>
          <w:szCs w:val="28"/>
        </w:rPr>
      </w:pPr>
      <w:r w:rsidRPr="0008709A">
        <w:rPr>
          <w:sz w:val="28"/>
          <w:szCs w:val="28"/>
        </w:rPr>
        <w:t xml:space="preserve"> </w:t>
      </w:r>
    </w:p>
    <w:p w14:paraId="7072FD8C" w14:textId="77777777" w:rsidR="00C45CE1" w:rsidRPr="0008709A" w:rsidRDefault="00C45CE1" w:rsidP="00C45CE1">
      <w:pPr>
        <w:jc w:val="center"/>
        <w:rPr>
          <w:sz w:val="28"/>
          <w:szCs w:val="28"/>
        </w:rPr>
      </w:pPr>
      <w:r w:rsidRPr="0008709A">
        <w:rPr>
          <w:sz w:val="28"/>
          <w:szCs w:val="28"/>
        </w:rPr>
        <w:t>РЕШИЛА:</w:t>
      </w:r>
    </w:p>
    <w:p w14:paraId="0675CA71" w14:textId="77777777" w:rsidR="00C45CE1" w:rsidRPr="0008709A" w:rsidRDefault="00C45CE1" w:rsidP="00C45CE1">
      <w:pPr>
        <w:jc w:val="center"/>
        <w:rPr>
          <w:sz w:val="28"/>
          <w:szCs w:val="28"/>
        </w:rPr>
      </w:pPr>
    </w:p>
    <w:p w14:paraId="6FE3F7C9" w14:textId="77777777" w:rsidR="00C45CE1" w:rsidRPr="0008709A" w:rsidRDefault="00C45CE1" w:rsidP="00C45CE1">
      <w:pPr>
        <w:jc w:val="both"/>
        <w:rPr>
          <w:sz w:val="28"/>
          <w:szCs w:val="28"/>
        </w:rPr>
      </w:pPr>
      <w:r w:rsidRPr="0008709A">
        <w:rPr>
          <w:sz w:val="28"/>
          <w:szCs w:val="28"/>
        </w:rPr>
        <w:t xml:space="preserve">     1. Утвердить план работы Думы седьмого созыва на </w:t>
      </w:r>
      <w:r>
        <w:rPr>
          <w:sz w:val="28"/>
          <w:szCs w:val="28"/>
        </w:rPr>
        <w:t>первое</w:t>
      </w:r>
      <w:r w:rsidRPr="0008709A">
        <w:rPr>
          <w:sz w:val="28"/>
          <w:szCs w:val="28"/>
        </w:rPr>
        <w:t xml:space="preserve"> полугодие 202</w:t>
      </w:r>
      <w:r>
        <w:rPr>
          <w:sz w:val="28"/>
          <w:szCs w:val="28"/>
        </w:rPr>
        <w:t>3</w:t>
      </w:r>
      <w:r w:rsidRPr="0008709A">
        <w:rPr>
          <w:sz w:val="28"/>
          <w:szCs w:val="28"/>
        </w:rPr>
        <w:t xml:space="preserve"> года согласно приложению к настоящему решению.</w:t>
      </w:r>
    </w:p>
    <w:bookmarkEnd w:id="13"/>
    <w:p w14:paraId="17A5D6B4" w14:textId="77777777" w:rsidR="00C45CE1" w:rsidRPr="0008709A" w:rsidRDefault="00C45CE1" w:rsidP="00C45CE1">
      <w:pPr>
        <w:ind w:right="-5"/>
        <w:jc w:val="both"/>
        <w:rPr>
          <w:sz w:val="28"/>
          <w:szCs w:val="28"/>
        </w:rPr>
      </w:pPr>
      <w:r w:rsidRPr="0008709A">
        <w:rPr>
          <w:sz w:val="28"/>
          <w:szCs w:val="28"/>
        </w:rPr>
        <w:t xml:space="preserve">     2. Контроль исполнения настоящего решения возложить на председателя Думы Черемховского районного муниципального образования Л.М. Козлову.</w:t>
      </w:r>
    </w:p>
    <w:p w14:paraId="15972A87" w14:textId="77777777" w:rsidR="00C45CE1" w:rsidRPr="00063902" w:rsidRDefault="00C45CE1" w:rsidP="005A5E1A">
      <w:pPr>
        <w:jc w:val="both"/>
        <w:rPr>
          <w:b/>
          <w:bCs/>
          <w:sz w:val="28"/>
          <w:szCs w:val="28"/>
          <w:u w:val="single"/>
        </w:rPr>
      </w:pPr>
    </w:p>
    <w:p w14:paraId="2DA7A7D7" w14:textId="77777777" w:rsidR="00352652" w:rsidRDefault="00352652" w:rsidP="00352652">
      <w:pPr>
        <w:jc w:val="both"/>
        <w:rPr>
          <w:sz w:val="28"/>
          <w:szCs w:val="28"/>
        </w:rPr>
      </w:pPr>
    </w:p>
    <w:p w14:paraId="13DEA62B" w14:textId="77777777" w:rsidR="00352652" w:rsidRPr="00063902" w:rsidRDefault="00352652" w:rsidP="00352652">
      <w:pPr>
        <w:jc w:val="both"/>
        <w:rPr>
          <w:sz w:val="28"/>
          <w:szCs w:val="28"/>
        </w:rPr>
      </w:pPr>
      <w:r w:rsidRPr="00063902">
        <w:rPr>
          <w:sz w:val="28"/>
          <w:szCs w:val="28"/>
        </w:rPr>
        <w:t>Какие есть вопросы?</w:t>
      </w:r>
    </w:p>
    <w:p w14:paraId="5F9988E6" w14:textId="77777777" w:rsidR="00352652" w:rsidRPr="00063902" w:rsidRDefault="00352652" w:rsidP="00352652">
      <w:pPr>
        <w:jc w:val="both"/>
        <w:rPr>
          <w:sz w:val="28"/>
          <w:szCs w:val="28"/>
        </w:rPr>
      </w:pPr>
      <w:r w:rsidRPr="00063902">
        <w:rPr>
          <w:sz w:val="28"/>
          <w:szCs w:val="28"/>
        </w:rPr>
        <w:t>Какие будут предложения?</w:t>
      </w:r>
    </w:p>
    <w:p w14:paraId="2025D21F" w14:textId="03BD29B4" w:rsidR="00352652" w:rsidRPr="00063902" w:rsidRDefault="009F769D" w:rsidP="00352652">
      <w:pPr>
        <w:jc w:val="both"/>
        <w:rPr>
          <w:sz w:val="28"/>
          <w:szCs w:val="28"/>
        </w:rPr>
      </w:pPr>
      <w:proofErr w:type="spellStart"/>
      <w:r>
        <w:rPr>
          <w:sz w:val="28"/>
          <w:szCs w:val="28"/>
        </w:rPr>
        <w:lastRenderedPageBreak/>
        <w:t>Позолотина</w:t>
      </w:r>
      <w:proofErr w:type="spellEnd"/>
      <w:r>
        <w:rPr>
          <w:sz w:val="28"/>
          <w:szCs w:val="28"/>
        </w:rPr>
        <w:t xml:space="preserve"> Т</w:t>
      </w:r>
      <w:r w:rsidR="00352652" w:rsidRPr="00063902">
        <w:rPr>
          <w:sz w:val="28"/>
          <w:szCs w:val="28"/>
        </w:rPr>
        <w:t>. М.: поступило предложение принять данное решение?</w:t>
      </w:r>
    </w:p>
    <w:p w14:paraId="65FABEAF" w14:textId="77777777" w:rsidR="00352652" w:rsidRPr="00063902" w:rsidRDefault="00352652" w:rsidP="00352652">
      <w:pPr>
        <w:jc w:val="both"/>
        <w:rPr>
          <w:sz w:val="28"/>
          <w:szCs w:val="28"/>
        </w:rPr>
      </w:pPr>
      <w:r w:rsidRPr="00063902">
        <w:rPr>
          <w:sz w:val="28"/>
          <w:szCs w:val="28"/>
        </w:rPr>
        <w:t>прошу голосовать?</w:t>
      </w:r>
    </w:p>
    <w:p w14:paraId="5F722E18" w14:textId="77777777" w:rsidR="00352652" w:rsidRPr="00063902" w:rsidRDefault="00352652" w:rsidP="00352652">
      <w:pPr>
        <w:jc w:val="both"/>
        <w:rPr>
          <w:b/>
          <w:sz w:val="28"/>
          <w:szCs w:val="28"/>
        </w:rPr>
      </w:pPr>
      <w:r w:rsidRPr="00063902">
        <w:rPr>
          <w:sz w:val="28"/>
          <w:szCs w:val="28"/>
        </w:rPr>
        <w:t xml:space="preserve">за – </w:t>
      </w:r>
      <w:r w:rsidRPr="00B42FDF">
        <w:rPr>
          <w:sz w:val="28"/>
          <w:szCs w:val="28"/>
          <w:highlight w:val="yellow"/>
        </w:rPr>
        <w:t>13</w:t>
      </w:r>
      <w:r w:rsidRPr="00063902">
        <w:rPr>
          <w:sz w:val="28"/>
          <w:szCs w:val="28"/>
        </w:rPr>
        <w:t xml:space="preserve"> депутатов</w:t>
      </w:r>
    </w:p>
    <w:p w14:paraId="3A5F257D" w14:textId="77777777" w:rsidR="00352652" w:rsidRPr="00063902" w:rsidRDefault="00352652" w:rsidP="00352652">
      <w:pPr>
        <w:jc w:val="both"/>
        <w:rPr>
          <w:sz w:val="28"/>
          <w:szCs w:val="28"/>
        </w:rPr>
      </w:pPr>
      <w:r w:rsidRPr="00063902">
        <w:rPr>
          <w:sz w:val="28"/>
          <w:szCs w:val="28"/>
        </w:rPr>
        <w:t>против – нет</w:t>
      </w:r>
    </w:p>
    <w:p w14:paraId="6F2DECEC" w14:textId="77777777" w:rsidR="00352652" w:rsidRPr="00063902" w:rsidRDefault="00352652" w:rsidP="00352652">
      <w:pPr>
        <w:jc w:val="both"/>
        <w:rPr>
          <w:sz w:val="28"/>
          <w:szCs w:val="28"/>
        </w:rPr>
      </w:pPr>
      <w:r w:rsidRPr="00063902">
        <w:rPr>
          <w:sz w:val="28"/>
          <w:szCs w:val="28"/>
        </w:rPr>
        <w:t>воздержались – нет</w:t>
      </w:r>
    </w:p>
    <w:p w14:paraId="4FE702A2" w14:textId="77777777" w:rsidR="00352652" w:rsidRDefault="00352652" w:rsidP="00352652">
      <w:pPr>
        <w:jc w:val="both"/>
        <w:rPr>
          <w:sz w:val="28"/>
          <w:szCs w:val="28"/>
        </w:rPr>
      </w:pPr>
      <w:r w:rsidRPr="00063902">
        <w:rPr>
          <w:b/>
          <w:sz w:val="28"/>
          <w:szCs w:val="28"/>
        </w:rPr>
        <w:t>Решили</w:t>
      </w:r>
      <w:r w:rsidRPr="00063902">
        <w:rPr>
          <w:sz w:val="28"/>
          <w:szCs w:val="28"/>
        </w:rPr>
        <w:t>: решение принято единогласно.</w:t>
      </w:r>
    </w:p>
    <w:p w14:paraId="35AC6B95" w14:textId="77777777" w:rsidR="004B3749" w:rsidRDefault="004B3749" w:rsidP="00352652">
      <w:pPr>
        <w:jc w:val="both"/>
        <w:rPr>
          <w:b/>
          <w:sz w:val="28"/>
          <w:szCs w:val="28"/>
        </w:rPr>
      </w:pPr>
    </w:p>
    <w:p w14:paraId="3DBF61DA" w14:textId="21683455" w:rsidR="00D30C19" w:rsidRPr="00063902" w:rsidRDefault="009F769D" w:rsidP="00352652">
      <w:pPr>
        <w:jc w:val="both"/>
        <w:rPr>
          <w:sz w:val="28"/>
          <w:szCs w:val="28"/>
        </w:rPr>
      </w:pPr>
      <w:r>
        <w:rPr>
          <w:b/>
          <w:i/>
          <w:sz w:val="28"/>
          <w:szCs w:val="28"/>
        </w:rPr>
        <w:t>Татьяна</w:t>
      </w:r>
      <w:r w:rsidR="003C0F94" w:rsidRPr="00063902">
        <w:rPr>
          <w:b/>
          <w:i/>
          <w:sz w:val="28"/>
          <w:szCs w:val="28"/>
        </w:rPr>
        <w:t xml:space="preserve"> Михайловна</w:t>
      </w:r>
      <w:r w:rsidR="00D9536E" w:rsidRPr="00063902">
        <w:rPr>
          <w:b/>
          <w:sz w:val="28"/>
          <w:szCs w:val="28"/>
        </w:rPr>
        <w:t xml:space="preserve">: </w:t>
      </w:r>
      <w:r w:rsidR="008F5F27" w:rsidRPr="00063902">
        <w:rPr>
          <w:sz w:val="28"/>
          <w:szCs w:val="28"/>
        </w:rPr>
        <w:t>сообщил</w:t>
      </w:r>
      <w:r w:rsidR="003C0F94" w:rsidRPr="00063902">
        <w:rPr>
          <w:sz w:val="28"/>
          <w:szCs w:val="28"/>
        </w:rPr>
        <w:t>а</w:t>
      </w:r>
      <w:r w:rsidR="00D30C19" w:rsidRPr="00063902">
        <w:rPr>
          <w:sz w:val="28"/>
          <w:szCs w:val="28"/>
        </w:rPr>
        <w:t>: на этом повестка заседания исчерпан</w:t>
      </w:r>
      <w:r w:rsidR="00917E43" w:rsidRPr="00063902">
        <w:rPr>
          <w:sz w:val="28"/>
          <w:szCs w:val="28"/>
        </w:rPr>
        <w:t xml:space="preserve">а. </w:t>
      </w:r>
      <w:r w:rsidR="00352652">
        <w:rPr>
          <w:sz w:val="28"/>
          <w:szCs w:val="28"/>
        </w:rPr>
        <w:t>41</w:t>
      </w:r>
      <w:r w:rsidR="00A66270" w:rsidRPr="00063902">
        <w:rPr>
          <w:sz w:val="28"/>
          <w:szCs w:val="28"/>
        </w:rPr>
        <w:t>-</w:t>
      </w:r>
      <w:r w:rsidR="00D30C19" w:rsidRPr="00063902">
        <w:rPr>
          <w:sz w:val="28"/>
          <w:szCs w:val="28"/>
        </w:rPr>
        <w:t xml:space="preserve">е заседание Думы Черемховского районного муниципального образования </w:t>
      </w:r>
      <w:r w:rsidR="003C0F94" w:rsidRPr="00063902">
        <w:rPr>
          <w:sz w:val="28"/>
          <w:szCs w:val="28"/>
        </w:rPr>
        <w:t>седьмого</w:t>
      </w:r>
      <w:r w:rsidR="00D30C19" w:rsidRPr="00063902">
        <w:rPr>
          <w:sz w:val="28"/>
          <w:szCs w:val="28"/>
        </w:rPr>
        <w:t xml:space="preserve"> созыва считается закрытым. </w:t>
      </w:r>
    </w:p>
    <w:p w14:paraId="58849893" w14:textId="16252ED6" w:rsidR="00627679" w:rsidRPr="00063902" w:rsidRDefault="00D30C19" w:rsidP="00063902">
      <w:pPr>
        <w:ind w:firstLine="567"/>
        <w:jc w:val="both"/>
        <w:rPr>
          <w:sz w:val="28"/>
          <w:szCs w:val="28"/>
        </w:rPr>
      </w:pPr>
      <w:r w:rsidRPr="00063902">
        <w:rPr>
          <w:sz w:val="28"/>
          <w:szCs w:val="28"/>
        </w:rPr>
        <w:t xml:space="preserve">Звучит </w:t>
      </w:r>
      <w:r w:rsidRPr="00063902">
        <w:rPr>
          <w:b/>
          <w:sz w:val="28"/>
          <w:szCs w:val="28"/>
        </w:rPr>
        <w:t xml:space="preserve">гимн </w:t>
      </w:r>
      <w:r w:rsidRPr="00063902">
        <w:rPr>
          <w:sz w:val="28"/>
          <w:szCs w:val="28"/>
        </w:rPr>
        <w:t>России.</w:t>
      </w:r>
    </w:p>
    <w:p w14:paraId="7446C57B" w14:textId="77777777" w:rsidR="00627679" w:rsidRPr="00063902" w:rsidRDefault="00627679" w:rsidP="00451F34">
      <w:pPr>
        <w:rPr>
          <w:sz w:val="28"/>
          <w:szCs w:val="28"/>
        </w:rPr>
      </w:pPr>
    </w:p>
    <w:p w14:paraId="3CCCC4E1" w14:textId="55F29580" w:rsidR="00052D16" w:rsidRPr="00063902" w:rsidRDefault="000E4DB9" w:rsidP="009C177C">
      <w:pPr>
        <w:jc w:val="both"/>
        <w:rPr>
          <w:sz w:val="28"/>
          <w:szCs w:val="28"/>
        </w:rPr>
      </w:pPr>
      <w:r>
        <w:rPr>
          <w:sz w:val="28"/>
          <w:szCs w:val="28"/>
        </w:rPr>
        <w:t>Заместитель п</w:t>
      </w:r>
      <w:r w:rsidR="00052D16" w:rsidRPr="00063902">
        <w:rPr>
          <w:sz w:val="28"/>
          <w:szCs w:val="28"/>
        </w:rPr>
        <w:t>редседател</w:t>
      </w:r>
      <w:r>
        <w:rPr>
          <w:sz w:val="28"/>
          <w:szCs w:val="28"/>
        </w:rPr>
        <w:t>я</w:t>
      </w:r>
      <w:r w:rsidR="00FD6178" w:rsidRPr="00063902">
        <w:rPr>
          <w:sz w:val="28"/>
          <w:szCs w:val="28"/>
        </w:rPr>
        <w:t xml:space="preserve"> </w:t>
      </w:r>
      <w:r w:rsidR="00FB2806" w:rsidRPr="00063902">
        <w:rPr>
          <w:sz w:val="28"/>
          <w:szCs w:val="28"/>
        </w:rPr>
        <w:t>районной</w:t>
      </w:r>
      <w:r w:rsidR="00FD6178" w:rsidRPr="00063902">
        <w:rPr>
          <w:sz w:val="28"/>
          <w:szCs w:val="28"/>
        </w:rPr>
        <w:t xml:space="preserve"> </w:t>
      </w:r>
      <w:r w:rsidR="00FB2806" w:rsidRPr="00063902">
        <w:rPr>
          <w:sz w:val="28"/>
          <w:szCs w:val="28"/>
        </w:rPr>
        <w:t xml:space="preserve">Думы                           </w:t>
      </w:r>
      <w:r w:rsidR="00451FE3" w:rsidRPr="00063902">
        <w:rPr>
          <w:sz w:val="28"/>
          <w:szCs w:val="28"/>
        </w:rPr>
        <w:t xml:space="preserve">       </w:t>
      </w:r>
      <w:r>
        <w:rPr>
          <w:sz w:val="28"/>
          <w:szCs w:val="28"/>
        </w:rPr>
        <w:t>Т</w:t>
      </w:r>
      <w:r w:rsidR="009F57F1" w:rsidRPr="00063902">
        <w:rPr>
          <w:sz w:val="28"/>
          <w:szCs w:val="28"/>
        </w:rPr>
        <w:t xml:space="preserve">.М. </w:t>
      </w:r>
      <w:proofErr w:type="spellStart"/>
      <w:r>
        <w:rPr>
          <w:sz w:val="28"/>
          <w:szCs w:val="28"/>
        </w:rPr>
        <w:t>Позолотина</w:t>
      </w:r>
      <w:proofErr w:type="spellEnd"/>
    </w:p>
    <w:p w14:paraId="16A9C85A" w14:textId="77777777" w:rsidR="00052D16" w:rsidRPr="00063902" w:rsidRDefault="00052D16" w:rsidP="009C177C">
      <w:pPr>
        <w:jc w:val="both"/>
        <w:rPr>
          <w:sz w:val="28"/>
          <w:szCs w:val="28"/>
        </w:rPr>
      </w:pPr>
    </w:p>
    <w:p w14:paraId="42CC4F63" w14:textId="67D20C9A" w:rsidR="00B82E43" w:rsidRPr="00063902" w:rsidRDefault="00052D16" w:rsidP="009C177C">
      <w:pPr>
        <w:jc w:val="both"/>
        <w:rPr>
          <w:sz w:val="28"/>
          <w:szCs w:val="28"/>
        </w:rPr>
      </w:pPr>
      <w:r w:rsidRPr="00063902">
        <w:rPr>
          <w:sz w:val="28"/>
          <w:szCs w:val="28"/>
        </w:rPr>
        <w:t xml:space="preserve">Помощник </w:t>
      </w:r>
      <w:r w:rsidR="00C42477" w:rsidRPr="00063902">
        <w:rPr>
          <w:sz w:val="28"/>
          <w:szCs w:val="28"/>
        </w:rPr>
        <w:t>депутата</w:t>
      </w:r>
      <w:r w:rsidRPr="00063902">
        <w:rPr>
          <w:sz w:val="28"/>
          <w:szCs w:val="28"/>
        </w:rPr>
        <w:t xml:space="preserve"> Думы             </w:t>
      </w:r>
      <w:r w:rsidR="00451FE3" w:rsidRPr="00063902">
        <w:rPr>
          <w:sz w:val="28"/>
          <w:szCs w:val="28"/>
        </w:rPr>
        <w:t xml:space="preserve">   </w:t>
      </w:r>
      <w:r w:rsidR="00FD6178" w:rsidRPr="00063902">
        <w:rPr>
          <w:sz w:val="28"/>
          <w:szCs w:val="28"/>
        </w:rPr>
        <w:t xml:space="preserve">       </w:t>
      </w:r>
      <w:r w:rsidR="00451FE3" w:rsidRPr="00063902">
        <w:rPr>
          <w:sz w:val="28"/>
          <w:szCs w:val="28"/>
        </w:rPr>
        <w:t xml:space="preserve">                  </w:t>
      </w:r>
      <w:r w:rsidR="00AD548B" w:rsidRPr="00063902">
        <w:rPr>
          <w:sz w:val="28"/>
          <w:szCs w:val="28"/>
        </w:rPr>
        <w:t xml:space="preserve">      </w:t>
      </w:r>
      <w:r w:rsidR="00063902">
        <w:rPr>
          <w:sz w:val="28"/>
          <w:szCs w:val="28"/>
        </w:rPr>
        <w:t xml:space="preserve">    </w:t>
      </w:r>
      <w:r w:rsidR="00451FE3" w:rsidRPr="00063902">
        <w:rPr>
          <w:sz w:val="28"/>
          <w:szCs w:val="28"/>
        </w:rPr>
        <w:t xml:space="preserve">          </w:t>
      </w:r>
      <w:r w:rsidRPr="00063902">
        <w:rPr>
          <w:sz w:val="28"/>
          <w:szCs w:val="28"/>
        </w:rPr>
        <w:t xml:space="preserve"> </w:t>
      </w:r>
      <w:r w:rsidR="00352652">
        <w:rPr>
          <w:sz w:val="28"/>
          <w:szCs w:val="28"/>
        </w:rPr>
        <w:t>А.С. Соболева</w:t>
      </w:r>
    </w:p>
    <w:sectPr w:rsidR="00B82E43" w:rsidRPr="00063902" w:rsidSect="00063902">
      <w:headerReference w:type="even" r:id="rId10"/>
      <w:footerReference w:type="default" r:id="rId11"/>
      <w:pgSz w:w="11906" w:h="16838" w:code="9"/>
      <w:pgMar w:top="567" w:right="84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F5F31" w14:textId="77777777" w:rsidR="00603CF1" w:rsidRDefault="00603CF1" w:rsidP="00570E8E">
      <w:r>
        <w:separator/>
      </w:r>
    </w:p>
  </w:endnote>
  <w:endnote w:type="continuationSeparator" w:id="0">
    <w:p w14:paraId="3AB53651" w14:textId="77777777" w:rsidR="00603CF1" w:rsidRDefault="00603CF1"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551322"/>
      <w:docPartObj>
        <w:docPartGallery w:val="Page Numbers (Bottom of Page)"/>
        <w:docPartUnique/>
      </w:docPartObj>
    </w:sdtPr>
    <w:sdtEndPr/>
    <w:sdtContent>
      <w:p w14:paraId="34133989" w14:textId="02FA3153" w:rsidR="00087A37" w:rsidRDefault="00087A37">
        <w:pPr>
          <w:pStyle w:val="af7"/>
          <w:jc w:val="right"/>
        </w:pPr>
        <w:r>
          <w:fldChar w:fldCharType="begin"/>
        </w:r>
        <w:r>
          <w:instrText>PAGE   \* MERGEFORMAT</w:instrText>
        </w:r>
        <w:r>
          <w:fldChar w:fldCharType="separate"/>
        </w:r>
        <w:r>
          <w:t>2</w:t>
        </w:r>
        <w:r>
          <w:fldChar w:fldCharType="end"/>
        </w:r>
      </w:p>
    </w:sdtContent>
  </w:sdt>
  <w:p w14:paraId="743ACE92" w14:textId="77777777" w:rsidR="00087A37" w:rsidRDefault="00087A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C818" w14:textId="77777777" w:rsidR="00603CF1" w:rsidRDefault="00603CF1" w:rsidP="00570E8E">
      <w:r>
        <w:separator/>
      </w:r>
    </w:p>
  </w:footnote>
  <w:footnote w:type="continuationSeparator" w:id="0">
    <w:p w14:paraId="171C004F" w14:textId="77777777" w:rsidR="00603CF1" w:rsidRDefault="00603CF1"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087A37" w:rsidRDefault="00087A37"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087A37" w:rsidRDefault="00087A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260"/>
    <w:multiLevelType w:val="multilevel"/>
    <w:tmpl w:val="9B102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04F1C"/>
    <w:multiLevelType w:val="hybridMultilevel"/>
    <w:tmpl w:val="7C6EFA5E"/>
    <w:lvl w:ilvl="0" w:tplc="2C9EF598">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6963228"/>
    <w:multiLevelType w:val="hybridMultilevel"/>
    <w:tmpl w:val="C66483EC"/>
    <w:lvl w:ilvl="0" w:tplc="657A519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3" w15:restartNumberingAfterBreak="0">
    <w:nsid w:val="1DFD3669"/>
    <w:multiLevelType w:val="multilevel"/>
    <w:tmpl w:val="B554F5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1D83A59"/>
    <w:multiLevelType w:val="hybridMultilevel"/>
    <w:tmpl w:val="03AC554A"/>
    <w:lvl w:ilvl="0" w:tplc="1E88A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93B0E98"/>
    <w:multiLevelType w:val="multilevel"/>
    <w:tmpl w:val="AE72F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BF662F"/>
    <w:multiLevelType w:val="multilevel"/>
    <w:tmpl w:val="385A6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A97064"/>
    <w:multiLevelType w:val="multilevel"/>
    <w:tmpl w:val="0668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470DE"/>
    <w:multiLevelType w:val="multilevel"/>
    <w:tmpl w:val="B48A9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18F411B"/>
    <w:multiLevelType w:val="multilevel"/>
    <w:tmpl w:val="72C0951A"/>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3167467"/>
    <w:multiLevelType w:val="multilevel"/>
    <w:tmpl w:val="42121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1"/>
    </w:lvlOverride>
    <w:lvlOverride w:ilvl="1"/>
    <w:lvlOverride w:ilvl="2"/>
    <w:lvlOverride w:ilvl="3"/>
    <w:lvlOverride w:ilvl="4"/>
    <w:lvlOverride w:ilvl="5"/>
    <w:lvlOverride w:ilvl="6"/>
    <w:lvlOverride w:ilvl="7"/>
    <w:lvlOverride w:ilvl="8"/>
  </w:num>
  <w:num w:numId="12">
    <w:abstractNumId w:val="4"/>
  </w:num>
  <w:num w:numId="13">
    <w:abstractNumId w:val="7"/>
  </w:num>
  <w:num w:numId="14">
    <w:abstractNumId w:val="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2425"/>
    <w:rsid w:val="0001306E"/>
    <w:rsid w:val="0001377A"/>
    <w:rsid w:val="000143F3"/>
    <w:rsid w:val="00014AC5"/>
    <w:rsid w:val="00015721"/>
    <w:rsid w:val="00015F07"/>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858"/>
    <w:rsid w:val="00060D44"/>
    <w:rsid w:val="0006152F"/>
    <w:rsid w:val="0006251F"/>
    <w:rsid w:val="000626EB"/>
    <w:rsid w:val="000631AD"/>
    <w:rsid w:val="00063902"/>
    <w:rsid w:val="0006611B"/>
    <w:rsid w:val="000664CB"/>
    <w:rsid w:val="00070D4F"/>
    <w:rsid w:val="00071510"/>
    <w:rsid w:val="000717E2"/>
    <w:rsid w:val="0007191A"/>
    <w:rsid w:val="0008026C"/>
    <w:rsid w:val="00083766"/>
    <w:rsid w:val="00084D0B"/>
    <w:rsid w:val="00085883"/>
    <w:rsid w:val="00085FF0"/>
    <w:rsid w:val="00086C8E"/>
    <w:rsid w:val="00086FA6"/>
    <w:rsid w:val="00087A37"/>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12CD"/>
    <w:rsid w:val="000C2AF3"/>
    <w:rsid w:val="000C3F33"/>
    <w:rsid w:val="000C5066"/>
    <w:rsid w:val="000C6D9A"/>
    <w:rsid w:val="000C71D2"/>
    <w:rsid w:val="000C723E"/>
    <w:rsid w:val="000D1071"/>
    <w:rsid w:val="000D19F5"/>
    <w:rsid w:val="000D5C7B"/>
    <w:rsid w:val="000D73A3"/>
    <w:rsid w:val="000E02D6"/>
    <w:rsid w:val="000E3183"/>
    <w:rsid w:val="000E4DB9"/>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1A87"/>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821"/>
    <w:rsid w:val="001C5CA1"/>
    <w:rsid w:val="001C60DF"/>
    <w:rsid w:val="001C79B5"/>
    <w:rsid w:val="001D0995"/>
    <w:rsid w:val="001D0B17"/>
    <w:rsid w:val="001D0B7F"/>
    <w:rsid w:val="001D0D14"/>
    <w:rsid w:val="001D1367"/>
    <w:rsid w:val="001D23F6"/>
    <w:rsid w:val="001D7701"/>
    <w:rsid w:val="001D776E"/>
    <w:rsid w:val="001E0CB2"/>
    <w:rsid w:val="001E1F90"/>
    <w:rsid w:val="001E2DC4"/>
    <w:rsid w:val="001E369C"/>
    <w:rsid w:val="001E3C83"/>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6D5B"/>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0665"/>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1A"/>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0E03"/>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C7D23"/>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0F84"/>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4AC0"/>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2D8"/>
    <w:rsid w:val="00341B11"/>
    <w:rsid w:val="00342032"/>
    <w:rsid w:val="0034297E"/>
    <w:rsid w:val="003446BD"/>
    <w:rsid w:val="0034603A"/>
    <w:rsid w:val="003473B6"/>
    <w:rsid w:val="003514C4"/>
    <w:rsid w:val="00352652"/>
    <w:rsid w:val="003529EC"/>
    <w:rsid w:val="003533D1"/>
    <w:rsid w:val="00357134"/>
    <w:rsid w:val="00360998"/>
    <w:rsid w:val="00364C50"/>
    <w:rsid w:val="00364DA8"/>
    <w:rsid w:val="003656A7"/>
    <w:rsid w:val="00367E3F"/>
    <w:rsid w:val="003727BF"/>
    <w:rsid w:val="003735F3"/>
    <w:rsid w:val="003740CF"/>
    <w:rsid w:val="00374A3A"/>
    <w:rsid w:val="00376DF7"/>
    <w:rsid w:val="003776D0"/>
    <w:rsid w:val="00380D4B"/>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774"/>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4773A"/>
    <w:rsid w:val="004503F5"/>
    <w:rsid w:val="00450404"/>
    <w:rsid w:val="00451F34"/>
    <w:rsid w:val="00451FE3"/>
    <w:rsid w:val="0045305D"/>
    <w:rsid w:val="00453B38"/>
    <w:rsid w:val="004541E7"/>
    <w:rsid w:val="0045609C"/>
    <w:rsid w:val="00456750"/>
    <w:rsid w:val="00456B50"/>
    <w:rsid w:val="004570E8"/>
    <w:rsid w:val="00461279"/>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178E"/>
    <w:rsid w:val="004B2E36"/>
    <w:rsid w:val="004B3248"/>
    <w:rsid w:val="004B3749"/>
    <w:rsid w:val="004B3931"/>
    <w:rsid w:val="004B5E3F"/>
    <w:rsid w:val="004B75A6"/>
    <w:rsid w:val="004B7E3D"/>
    <w:rsid w:val="004B7EBC"/>
    <w:rsid w:val="004C1E2C"/>
    <w:rsid w:val="004C48F0"/>
    <w:rsid w:val="004C6031"/>
    <w:rsid w:val="004C6CA2"/>
    <w:rsid w:val="004D1BC6"/>
    <w:rsid w:val="004D2F5C"/>
    <w:rsid w:val="004D2FCD"/>
    <w:rsid w:val="004D3167"/>
    <w:rsid w:val="004D3FCA"/>
    <w:rsid w:val="004D470B"/>
    <w:rsid w:val="004E1155"/>
    <w:rsid w:val="004E136D"/>
    <w:rsid w:val="004E28E1"/>
    <w:rsid w:val="004E2CFE"/>
    <w:rsid w:val="004E3C07"/>
    <w:rsid w:val="004E4031"/>
    <w:rsid w:val="004E46AF"/>
    <w:rsid w:val="004E5CA2"/>
    <w:rsid w:val="004E6599"/>
    <w:rsid w:val="004E6C78"/>
    <w:rsid w:val="004E72BE"/>
    <w:rsid w:val="004F0A51"/>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4764A"/>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0646"/>
    <w:rsid w:val="005A2520"/>
    <w:rsid w:val="005A2667"/>
    <w:rsid w:val="005A2CD5"/>
    <w:rsid w:val="005A3577"/>
    <w:rsid w:val="005A49E2"/>
    <w:rsid w:val="005A4A18"/>
    <w:rsid w:val="005A5E1A"/>
    <w:rsid w:val="005A6EE9"/>
    <w:rsid w:val="005B012F"/>
    <w:rsid w:val="005B2742"/>
    <w:rsid w:val="005B3C99"/>
    <w:rsid w:val="005B50C2"/>
    <w:rsid w:val="005B5CF0"/>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3CF1"/>
    <w:rsid w:val="006045E7"/>
    <w:rsid w:val="00607E6E"/>
    <w:rsid w:val="00612220"/>
    <w:rsid w:val="00612EB4"/>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31F"/>
    <w:rsid w:val="00645B13"/>
    <w:rsid w:val="00647D97"/>
    <w:rsid w:val="00650488"/>
    <w:rsid w:val="00650574"/>
    <w:rsid w:val="0065290B"/>
    <w:rsid w:val="00652CFD"/>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76670"/>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6F1"/>
    <w:rsid w:val="00733EAA"/>
    <w:rsid w:val="0073455A"/>
    <w:rsid w:val="00734864"/>
    <w:rsid w:val="00734CF6"/>
    <w:rsid w:val="00735CFC"/>
    <w:rsid w:val="00736AC5"/>
    <w:rsid w:val="007372A9"/>
    <w:rsid w:val="00737914"/>
    <w:rsid w:val="00737CED"/>
    <w:rsid w:val="00740DBD"/>
    <w:rsid w:val="00744502"/>
    <w:rsid w:val="00747FC9"/>
    <w:rsid w:val="0075162E"/>
    <w:rsid w:val="0075198B"/>
    <w:rsid w:val="007529DD"/>
    <w:rsid w:val="00753245"/>
    <w:rsid w:val="007547F8"/>
    <w:rsid w:val="00755D04"/>
    <w:rsid w:val="00757A23"/>
    <w:rsid w:val="00757E85"/>
    <w:rsid w:val="00765B01"/>
    <w:rsid w:val="00766E88"/>
    <w:rsid w:val="00770249"/>
    <w:rsid w:val="007734D9"/>
    <w:rsid w:val="00782794"/>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E8A"/>
    <w:rsid w:val="007B6F9D"/>
    <w:rsid w:val="007B7C23"/>
    <w:rsid w:val="007C121D"/>
    <w:rsid w:val="007C34BF"/>
    <w:rsid w:val="007C515E"/>
    <w:rsid w:val="007C6589"/>
    <w:rsid w:val="007C6A94"/>
    <w:rsid w:val="007C6C36"/>
    <w:rsid w:val="007C76D8"/>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0C6"/>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6D6"/>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5318"/>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25"/>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1EC7"/>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4D9"/>
    <w:rsid w:val="00992B33"/>
    <w:rsid w:val="009932A0"/>
    <w:rsid w:val="00993A5C"/>
    <w:rsid w:val="00994682"/>
    <w:rsid w:val="00994B97"/>
    <w:rsid w:val="00995595"/>
    <w:rsid w:val="00996D2D"/>
    <w:rsid w:val="00996FD3"/>
    <w:rsid w:val="009977CC"/>
    <w:rsid w:val="009A08AB"/>
    <w:rsid w:val="009A16DC"/>
    <w:rsid w:val="009A1FF8"/>
    <w:rsid w:val="009A3120"/>
    <w:rsid w:val="009A77EE"/>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9F769D"/>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0F09"/>
    <w:rsid w:val="00A712CC"/>
    <w:rsid w:val="00A750A8"/>
    <w:rsid w:val="00A80B3C"/>
    <w:rsid w:val="00A8111D"/>
    <w:rsid w:val="00A81CD1"/>
    <w:rsid w:val="00A83941"/>
    <w:rsid w:val="00A83B98"/>
    <w:rsid w:val="00A83E84"/>
    <w:rsid w:val="00A8407A"/>
    <w:rsid w:val="00A843FA"/>
    <w:rsid w:val="00A86AEB"/>
    <w:rsid w:val="00A86D97"/>
    <w:rsid w:val="00A9020C"/>
    <w:rsid w:val="00A91D0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548B"/>
    <w:rsid w:val="00AD765A"/>
    <w:rsid w:val="00AD79F5"/>
    <w:rsid w:val="00AD7EBD"/>
    <w:rsid w:val="00AE1119"/>
    <w:rsid w:val="00AE1E99"/>
    <w:rsid w:val="00AE21EB"/>
    <w:rsid w:val="00AE3002"/>
    <w:rsid w:val="00AE4BD6"/>
    <w:rsid w:val="00AE50FB"/>
    <w:rsid w:val="00AE5212"/>
    <w:rsid w:val="00AE5907"/>
    <w:rsid w:val="00AE64F7"/>
    <w:rsid w:val="00AE7756"/>
    <w:rsid w:val="00AF0367"/>
    <w:rsid w:val="00AF0DD9"/>
    <w:rsid w:val="00AF17AA"/>
    <w:rsid w:val="00AF2E4F"/>
    <w:rsid w:val="00AF2F9B"/>
    <w:rsid w:val="00AF50E8"/>
    <w:rsid w:val="00AF5DAA"/>
    <w:rsid w:val="00AF66BC"/>
    <w:rsid w:val="00AF6C65"/>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2FDF"/>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2E43"/>
    <w:rsid w:val="00B83A05"/>
    <w:rsid w:val="00B8515C"/>
    <w:rsid w:val="00B86511"/>
    <w:rsid w:val="00B868D6"/>
    <w:rsid w:val="00B8691C"/>
    <w:rsid w:val="00B86F45"/>
    <w:rsid w:val="00B9064B"/>
    <w:rsid w:val="00B94AFF"/>
    <w:rsid w:val="00B94DAD"/>
    <w:rsid w:val="00B95BCF"/>
    <w:rsid w:val="00BA0F6B"/>
    <w:rsid w:val="00BA1414"/>
    <w:rsid w:val="00BA23BF"/>
    <w:rsid w:val="00BA2DB6"/>
    <w:rsid w:val="00BA3023"/>
    <w:rsid w:val="00BA3E80"/>
    <w:rsid w:val="00BA47A8"/>
    <w:rsid w:val="00BA69C7"/>
    <w:rsid w:val="00BA7058"/>
    <w:rsid w:val="00BA7DCE"/>
    <w:rsid w:val="00BB0B62"/>
    <w:rsid w:val="00BB0F10"/>
    <w:rsid w:val="00BB22E2"/>
    <w:rsid w:val="00BB4497"/>
    <w:rsid w:val="00BB597B"/>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5D9"/>
    <w:rsid w:val="00BD76CF"/>
    <w:rsid w:val="00BD7E4B"/>
    <w:rsid w:val="00BE05EC"/>
    <w:rsid w:val="00BE0748"/>
    <w:rsid w:val="00BE07BA"/>
    <w:rsid w:val="00BE1633"/>
    <w:rsid w:val="00BE1947"/>
    <w:rsid w:val="00BE21AA"/>
    <w:rsid w:val="00BF04FE"/>
    <w:rsid w:val="00BF0CE4"/>
    <w:rsid w:val="00BF1809"/>
    <w:rsid w:val="00BF26BC"/>
    <w:rsid w:val="00BF3104"/>
    <w:rsid w:val="00BF3933"/>
    <w:rsid w:val="00BF3EB8"/>
    <w:rsid w:val="00BF4759"/>
    <w:rsid w:val="00BF4C4E"/>
    <w:rsid w:val="00BF5E6E"/>
    <w:rsid w:val="00BF6324"/>
    <w:rsid w:val="00BF71B7"/>
    <w:rsid w:val="00BF72F8"/>
    <w:rsid w:val="00C0130B"/>
    <w:rsid w:val="00C01540"/>
    <w:rsid w:val="00C05FF3"/>
    <w:rsid w:val="00C0696C"/>
    <w:rsid w:val="00C0723E"/>
    <w:rsid w:val="00C07833"/>
    <w:rsid w:val="00C0790A"/>
    <w:rsid w:val="00C10C5D"/>
    <w:rsid w:val="00C141B8"/>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5CE1"/>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0A93"/>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B68B0"/>
    <w:rsid w:val="00CC3C7C"/>
    <w:rsid w:val="00CC5FA5"/>
    <w:rsid w:val="00CC61AB"/>
    <w:rsid w:val="00CC6210"/>
    <w:rsid w:val="00CC773F"/>
    <w:rsid w:val="00CC7889"/>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0807"/>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05B"/>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54A"/>
    <w:rsid w:val="00D778E8"/>
    <w:rsid w:val="00D81C1F"/>
    <w:rsid w:val="00D8395D"/>
    <w:rsid w:val="00D87BAF"/>
    <w:rsid w:val="00D911BA"/>
    <w:rsid w:val="00D914C5"/>
    <w:rsid w:val="00D93EDF"/>
    <w:rsid w:val="00D951E1"/>
    <w:rsid w:val="00D9536E"/>
    <w:rsid w:val="00D975D8"/>
    <w:rsid w:val="00D97A83"/>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1D1E"/>
    <w:rsid w:val="00DB2248"/>
    <w:rsid w:val="00DB4AE1"/>
    <w:rsid w:val="00DB5800"/>
    <w:rsid w:val="00DB64D6"/>
    <w:rsid w:val="00DB7E88"/>
    <w:rsid w:val="00DC0249"/>
    <w:rsid w:val="00DC39BD"/>
    <w:rsid w:val="00DC5518"/>
    <w:rsid w:val="00DC5FCC"/>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4E37"/>
    <w:rsid w:val="00DF6C2A"/>
    <w:rsid w:val="00DF7566"/>
    <w:rsid w:val="00DF7759"/>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3B02"/>
    <w:rsid w:val="00E25B4B"/>
    <w:rsid w:val="00E25D47"/>
    <w:rsid w:val="00E33666"/>
    <w:rsid w:val="00E3383C"/>
    <w:rsid w:val="00E33A27"/>
    <w:rsid w:val="00E33F43"/>
    <w:rsid w:val="00E352BA"/>
    <w:rsid w:val="00E41A20"/>
    <w:rsid w:val="00E41F76"/>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065A"/>
    <w:rsid w:val="00E74191"/>
    <w:rsid w:val="00E80A99"/>
    <w:rsid w:val="00E828B0"/>
    <w:rsid w:val="00E85906"/>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1CD7"/>
    <w:rsid w:val="00EB26D5"/>
    <w:rsid w:val="00EB3436"/>
    <w:rsid w:val="00EB38E1"/>
    <w:rsid w:val="00EB40A7"/>
    <w:rsid w:val="00EB5E3B"/>
    <w:rsid w:val="00EB796A"/>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0E9A"/>
    <w:rsid w:val="00EF3CFC"/>
    <w:rsid w:val="00EF50F6"/>
    <w:rsid w:val="00EF6133"/>
    <w:rsid w:val="00F006BD"/>
    <w:rsid w:val="00F01CD3"/>
    <w:rsid w:val="00F02252"/>
    <w:rsid w:val="00F029E2"/>
    <w:rsid w:val="00F04594"/>
    <w:rsid w:val="00F04E21"/>
    <w:rsid w:val="00F0614F"/>
    <w:rsid w:val="00F0660F"/>
    <w:rsid w:val="00F071B1"/>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143"/>
    <w:rsid w:val="00F35EB9"/>
    <w:rsid w:val="00F40931"/>
    <w:rsid w:val="00F41E0C"/>
    <w:rsid w:val="00F422CC"/>
    <w:rsid w:val="00F42594"/>
    <w:rsid w:val="00F43105"/>
    <w:rsid w:val="00F43D77"/>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0998"/>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qFormat/>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 w:type="paragraph" w:customStyle="1" w:styleId="1e">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
    <w:name w:val="1"/>
    <w:basedOn w:val="a1"/>
    <w:rsid w:val="00B46665"/>
  </w:style>
  <w:style w:type="paragraph" w:customStyle="1" w:styleId="CharChar2">
    <w:name w:val="Char Char2"/>
    <w:basedOn w:val="a0"/>
    <w:rsid w:val="00D10807"/>
    <w:rPr>
      <w:rFonts w:ascii="Verdana" w:hAnsi="Verdana" w:cs="Verdana"/>
      <w:sz w:val="20"/>
      <w:szCs w:val="20"/>
      <w:lang w:val="en-US" w:eastAsia="en-US"/>
    </w:rPr>
  </w:style>
  <w:style w:type="table" w:customStyle="1" w:styleId="1f0">
    <w:name w:val="Сетка таблицы1"/>
    <w:basedOn w:val="a2"/>
    <w:next w:val="aff1"/>
    <w:rsid w:val="00F061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1 Знак Знак Знак"/>
    <w:basedOn w:val="a0"/>
    <w:rsid w:val="00B9064B"/>
    <w:rPr>
      <w:rFonts w:ascii="Verdana" w:hAnsi="Verdana" w:cs="Verdana"/>
      <w:sz w:val="20"/>
      <w:szCs w:val="20"/>
      <w:lang w:val="en-US" w:eastAsia="en-US"/>
    </w:rPr>
  </w:style>
  <w:style w:type="paragraph" w:customStyle="1" w:styleId="affff0">
    <w:name w:val="Знак Знак Знак Знак"/>
    <w:basedOn w:val="a0"/>
    <w:rsid w:val="005A5E1A"/>
    <w:pPr>
      <w:spacing w:before="100" w:beforeAutospacing="1" w:after="100" w:afterAutospacing="1"/>
    </w:pPr>
    <w:rPr>
      <w:rFonts w:ascii="Tahoma" w:hAnsi="Tahoma"/>
      <w:sz w:val="20"/>
      <w:szCs w:val="20"/>
      <w:lang w:val="en-US" w:eastAsia="en-US"/>
    </w:rPr>
  </w:style>
  <w:style w:type="character" w:customStyle="1" w:styleId="8pl3r">
    <w:name w:val="_8pl3r"/>
    <w:rsid w:val="005A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09950116">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681734014">
      <w:bodyDiv w:val="1"/>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0000.1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47464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42A3-94BB-463A-AAB3-D781EF82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13</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41</cp:revision>
  <cp:lastPrinted>2022-12-21T04:45:00Z</cp:lastPrinted>
  <dcterms:created xsi:type="dcterms:W3CDTF">2022-03-31T07:55:00Z</dcterms:created>
  <dcterms:modified xsi:type="dcterms:W3CDTF">2022-12-27T02:50:00Z</dcterms:modified>
</cp:coreProperties>
</file>